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9470A" w14:textId="4C52D2E3" w:rsidR="00220D0C" w:rsidRDefault="003F3C96" w:rsidP="00250B8E">
      <w:pPr>
        <w:pStyle w:val="3"/>
        <w:spacing w:line="360" w:lineRule="auto"/>
      </w:pPr>
      <w:r w:rsidRPr="003F3C96">
        <w:rPr>
          <w:noProof/>
        </w:rPr>
        <w:drawing>
          <wp:anchor distT="0" distB="0" distL="114300" distR="114300" simplePos="0" relativeHeight="251658240" behindDoc="1" locked="0" layoutInCell="1" allowOverlap="1" wp14:anchorId="214F11C8" wp14:editId="5D03A085">
            <wp:simplePos x="0" y="0"/>
            <wp:positionH relativeFrom="column">
              <wp:posOffset>-463408</wp:posOffset>
            </wp:positionH>
            <wp:positionV relativeFrom="paragraph">
              <wp:posOffset>0</wp:posOffset>
            </wp:positionV>
            <wp:extent cx="6526644" cy="9452261"/>
            <wp:effectExtent l="0" t="0" r="7620" b="0"/>
            <wp:wrapTight wrapText="bothSides">
              <wp:wrapPolygon edited="0">
                <wp:start x="0" y="0"/>
                <wp:lineTo x="0" y="21549"/>
                <wp:lineTo x="21562" y="21549"/>
                <wp:lineTo x="2156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6644" cy="94522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7129CE" w14:textId="77777777" w:rsidR="003F3C96" w:rsidRDefault="003F3C96" w:rsidP="00250B8E">
      <w:pPr>
        <w:pStyle w:val="3"/>
        <w:spacing w:line="360" w:lineRule="auto"/>
      </w:pPr>
    </w:p>
    <w:p w14:paraId="2522B5AC" w14:textId="77777777" w:rsidR="00220D0C" w:rsidRDefault="00220D0C" w:rsidP="00220D0C">
      <w:pPr>
        <w:ind w:firstLine="357"/>
        <w:jc w:val="center"/>
        <w:rPr>
          <w:b/>
          <w:szCs w:val="28"/>
        </w:rPr>
      </w:pPr>
      <w:r>
        <w:rPr>
          <w:b/>
          <w:szCs w:val="28"/>
        </w:rPr>
        <w:t>Содержание</w:t>
      </w:r>
    </w:p>
    <w:p w14:paraId="3FA0497F" w14:textId="77777777" w:rsidR="00220D0C" w:rsidRDefault="00220D0C" w:rsidP="00220D0C">
      <w:pPr>
        <w:ind w:firstLine="357"/>
        <w:jc w:val="center"/>
        <w:rPr>
          <w:b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3"/>
        <w:gridCol w:w="7763"/>
        <w:gridCol w:w="908"/>
      </w:tblGrid>
      <w:tr w:rsidR="00220D0C" w14:paraId="5A273EC3" w14:textId="77777777" w:rsidTr="003F3C96">
        <w:tc>
          <w:tcPr>
            <w:tcW w:w="673" w:type="dxa"/>
          </w:tcPr>
          <w:p w14:paraId="033067F4" w14:textId="77777777" w:rsidR="00220D0C" w:rsidRDefault="00220D0C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№</w:t>
            </w:r>
          </w:p>
          <w:p w14:paraId="7310B4CF" w14:textId="77777777" w:rsidR="00220D0C" w:rsidRPr="00794AFB" w:rsidRDefault="00220D0C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п/п</w:t>
            </w:r>
          </w:p>
        </w:tc>
        <w:tc>
          <w:tcPr>
            <w:tcW w:w="7763" w:type="dxa"/>
          </w:tcPr>
          <w:p w14:paraId="62F559BE" w14:textId="77777777" w:rsidR="00220D0C" w:rsidRDefault="00220D0C" w:rsidP="00990D96">
            <w:pPr>
              <w:spacing w:line="360" w:lineRule="auto"/>
              <w:jc w:val="center"/>
              <w:rPr>
                <w:b/>
                <w:szCs w:val="28"/>
              </w:rPr>
            </w:pPr>
            <w:r w:rsidRPr="00794AFB">
              <w:rPr>
                <w:b/>
                <w:szCs w:val="28"/>
              </w:rPr>
              <w:t>Разделы программы</w:t>
            </w:r>
          </w:p>
        </w:tc>
        <w:tc>
          <w:tcPr>
            <w:tcW w:w="908" w:type="dxa"/>
          </w:tcPr>
          <w:p w14:paraId="7980B832" w14:textId="77777777" w:rsidR="00220D0C" w:rsidRDefault="00220D0C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Стр.</w:t>
            </w:r>
          </w:p>
        </w:tc>
      </w:tr>
      <w:tr w:rsidR="00220D0C" w14:paraId="56B10D14" w14:textId="77777777" w:rsidTr="003F3C96">
        <w:tc>
          <w:tcPr>
            <w:tcW w:w="673" w:type="dxa"/>
          </w:tcPr>
          <w:p w14:paraId="190DF9A6" w14:textId="77777777" w:rsidR="00220D0C" w:rsidRDefault="00220D0C" w:rsidP="00990D96">
            <w:pPr>
              <w:spacing w:line="360" w:lineRule="auto"/>
              <w:jc w:val="center"/>
              <w:rPr>
                <w:b/>
                <w:szCs w:val="28"/>
              </w:rPr>
            </w:pPr>
          </w:p>
        </w:tc>
        <w:tc>
          <w:tcPr>
            <w:tcW w:w="7763" w:type="dxa"/>
          </w:tcPr>
          <w:p w14:paraId="482F1033" w14:textId="336CF2DF" w:rsidR="00220D0C" w:rsidRPr="00794AFB" w:rsidRDefault="00220D0C" w:rsidP="00220D0C">
            <w:pPr>
              <w:spacing w:line="360" w:lineRule="auto"/>
              <w:jc w:val="left"/>
              <w:rPr>
                <w:b/>
                <w:szCs w:val="28"/>
              </w:rPr>
            </w:pPr>
            <w:r>
              <w:rPr>
                <w:b/>
                <w:szCs w:val="28"/>
              </w:rPr>
              <w:t>Ведение</w:t>
            </w:r>
          </w:p>
        </w:tc>
        <w:tc>
          <w:tcPr>
            <w:tcW w:w="908" w:type="dxa"/>
          </w:tcPr>
          <w:p w14:paraId="508D4586" w14:textId="7696AAC1" w:rsidR="00220D0C" w:rsidRDefault="003F3C96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</w:tr>
      <w:tr w:rsidR="00220D0C" w14:paraId="3108A235" w14:textId="77777777" w:rsidTr="003F3C96">
        <w:tc>
          <w:tcPr>
            <w:tcW w:w="673" w:type="dxa"/>
          </w:tcPr>
          <w:p w14:paraId="2E9FAE8F" w14:textId="77777777" w:rsidR="00220D0C" w:rsidRDefault="00220D0C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1.</w:t>
            </w:r>
          </w:p>
        </w:tc>
        <w:tc>
          <w:tcPr>
            <w:tcW w:w="7763" w:type="dxa"/>
          </w:tcPr>
          <w:p w14:paraId="3EF8771F" w14:textId="77777777" w:rsidR="00220D0C" w:rsidRDefault="00220D0C" w:rsidP="00990D96">
            <w:pPr>
              <w:spacing w:line="360" w:lineRule="auto"/>
              <w:rPr>
                <w:b/>
                <w:szCs w:val="28"/>
              </w:rPr>
            </w:pPr>
            <w:r w:rsidRPr="009F19F9">
              <w:rPr>
                <w:b/>
                <w:szCs w:val="28"/>
              </w:rPr>
              <w:t>Раздел 1</w:t>
            </w:r>
            <w:r>
              <w:rPr>
                <w:b/>
                <w:szCs w:val="28"/>
              </w:rPr>
              <w:t>.</w:t>
            </w:r>
            <w:r w:rsidRPr="009F19F9">
              <w:rPr>
                <w:b/>
                <w:szCs w:val="28"/>
              </w:rPr>
              <w:t xml:space="preserve"> «Комплекс основных характеристик образования»</w:t>
            </w:r>
          </w:p>
        </w:tc>
        <w:tc>
          <w:tcPr>
            <w:tcW w:w="908" w:type="dxa"/>
          </w:tcPr>
          <w:p w14:paraId="5CFEAB90" w14:textId="5FAAB0DC" w:rsidR="00220D0C" w:rsidRDefault="003F3C96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</w:tr>
      <w:tr w:rsidR="00220D0C" w14:paraId="4006A33A" w14:textId="77777777" w:rsidTr="003F3C96">
        <w:tc>
          <w:tcPr>
            <w:tcW w:w="673" w:type="dxa"/>
          </w:tcPr>
          <w:p w14:paraId="33439E80" w14:textId="77777777" w:rsidR="00220D0C" w:rsidRPr="008C681E" w:rsidRDefault="00220D0C" w:rsidP="00990D96">
            <w:pPr>
              <w:spacing w:line="360" w:lineRule="auto"/>
              <w:jc w:val="center"/>
              <w:rPr>
                <w:szCs w:val="28"/>
              </w:rPr>
            </w:pPr>
            <w:r w:rsidRPr="008C681E">
              <w:rPr>
                <w:szCs w:val="28"/>
              </w:rPr>
              <w:t>1.1.</w:t>
            </w:r>
          </w:p>
        </w:tc>
        <w:tc>
          <w:tcPr>
            <w:tcW w:w="7763" w:type="dxa"/>
          </w:tcPr>
          <w:p w14:paraId="442466C5" w14:textId="77777777" w:rsidR="00220D0C" w:rsidRPr="00794AFB" w:rsidRDefault="00220D0C" w:rsidP="00990D96">
            <w:pPr>
              <w:spacing w:line="360" w:lineRule="auto"/>
              <w:rPr>
                <w:szCs w:val="28"/>
              </w:rPr>
            </w:pPr>
            <w:r w:rsidRPr="00794AFB">
              <w:rPr>
                <w:szCs w:val="28"/>
              </w:rPr>
              <w:t>Пояснительная записка</w:t>
            </w:r>
          </w:p>
        </w:tc>
        <w:tc>
          <w:tcPr>
            <w:tcW w:w="908" w:type="dxa"/>
          </w:tcPr>
          <w:p w14:paraId="43877E57" w14:textId="3DF08C27" w:rsidR="00220D0C" w:rsidRDefault="003F3C96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</w:tr>
      <w:tr w:rsidR="00220D0C" w14:paraId="050BAF38" w14:textId="77777777" w:rsidTr="003F3C96">
        <w:tc>
          <w:tcPr>
            <w:tcW w:w="673" w:type="dxa"/>
          </w:tcPr>
          <w:p w14:paraId="59B0B6D2" w14:textId="77777777" w:rsidR="00220D0C" w:rsidRPr="008C681E" w:rsidRDefault="00220D0C" w:rsidP="00990D96">
            <w:pPr>
              <w:spacing w:line="360" w:lineRule="auto"/>
              <w:jc w:val="center"/>
              <w:rPr>
                <w:szCs w:val="28"/>
              </w:rPr>
            </w:pPr>
            <w:r w:rsidRPr="008C681E">
              <w:rPr>
                <w:szCs w:val="28"/>
              </w:rPr>
              <w:t>1.2.</w:t>
            </w:r>
          </w:p>
        </w:tc>
        <w:tc>
          <w:tcPr>
            <w:tcW w:w="7763" w:type="dxa"/>
          </w:tcPr>
          <w:p w14:paraId="6B626C74" w14:textId="77777777" w:rsidR="00220D0C" w:rsidRPr="00794AFB" w:rsidRDefault="00220D0C" w:rsidP="00990D96">
            <w:pPr>
              <w:tabs>
                <w:tab w:val="left" w:pos="270"/>
              </w:tabs>
              <w:spacing w:line="360" w:lineRule="auto"/>
              <w:rPr>
                <w:szCs w:val="28"/>
              </w:rPr>
            </w:pPr>
            <w:r w:rsidRPr="00794AFB">
              <w:rPr>
                <w:szCs w:val="28"/>
              </w:rPr>
              <w:t>Цель и задачи программы</w:t>
            </w:r>
          </w:p>
        </w:tc>
        <w:tc>
          <w:tcPr>
            <w:tcW w:w="908" w:type="dxa"/>
          </w:tcPr>
          <w:p w14:paraId="39E799FF" w14:textId="62A9297A" w:rsidR="00220D0C" w:rsidRDefault="003F3C96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8</w:t>
            </w:r>
          </w:p>
        </w:tc>
      </w:tr>
      <w:tr w:rsidR="00220D0C" w14:paraId="2857DB45" w14:textId="77777777" w:rsidTr="003F3C96">
        <w:tc>
          <w:tcPr>
            <w:tcW w:w="673" w:type="dxa"/>
          </w:tcPr>
          <w:p w14:paraId="2C4DBA2E" w14:textId="77777777" w:rsidR="00220D0C" w:rsidRPr="008C681E" w:rsidRDefault="00220D0C" w:rsidP="00990D96">
            <w:pPr>
              <w:spacing w:line="360" w:lineRule="auto"/>
              <w:jc w:val="center"/>
              <w:rPr>
                <w:szCs w:val="28"/>
              </w:rPr>
            </w:pPr>
            <w:r w:rsidRPr="008C681E">
              <w:rPr>
                <w:szCs w:val="28"/>
              </w:rPr>
              <w:t>1.3.</w:t>
            </w:r>
          </w:p>
        </w:tc>
        <w:tc>
          <w:tcPr>
            <w:tcW w:w="7763" w:type="dxa"/>
          </w:tcPr>
          <w:p w14:paraId="3CEC5173" w14:textId="77777777" w:rsidR="00220D0C" w:rsidRPr="00794AFB" w:rsidRDefault="00220D0C" w:rsidP="00990D96">
            <w:pPr>
              <w:spacing w:line="360" w:lineRule="auto"/>
              <w:rPr>
                <w:szCs w:val="28"/>
              </w:rPr>
            </w:pPr>
            <w:r w:rsidRPr="00794AFB">
              <w:rPr>
                <w:szCs w:val="28"/>
              </w:rPr>
              <w:t>Учебный план</w:t>
            </w:r>
          </w:p>
        </w:tc>
        <w:tc>
          <w:tcPr>
            <w:tcW w:w="908" w:type="dxa"/>
          </w:tcPr>
          <w:p w14:paraId="50FD8158" w14:textId="219BF575" w:rsidR="00220D0C" w:rsidRDefault="003F3C96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9</w:t>
            </w:r>
          </w:p>
        </w:tc>
      </w:tr>
      <w:tr w:rsidR="00220D0C" w14:paraId="1A9377DF" w14:textId="77777777" w:rsidTr="003F3C96">
        <w:tc>
          <w:tcPr>
            <w:tcW w:w="673" w:type="dxa"/>
          </w:tcPr>
          <w:p w14:paraId="4D83B8C9" w14:textId="77777777" w:rsidR="00220D0C" w:rsidRPr="008C681E" w:rsidRDefault="00220D0C" w:rsidP="00990D96">
            <w:pPr>
              <w:spacing w:line="360" w:lineRule="auto"/>
              <w:jc w:val="center"/>
              <w:rPr>
                <w:szCs w:val="28"/>
              </w:rPr>
            </w:pPr>
            <w:r w:rsidRPr="008C681E">
              <w:rPr>
                <w:szCs w:val="28"/>
              </w:rPr>
              <w:t>1.4.</w:t>
            </w:r>
          </w:p>
        </w:tc>
        <w:tc>
          <w:tcPr>
            <w:tcW w:w="7763" w:type="dxa"/>
          </w:tcPr>
          <w:p w14:paraId="5154E53D" w14:textId="77777777" w:rsidR="00220D0C" w:rsidRPr="00794AFB" w:rsidRDefault="00220D0C" w:rsidP="00990D96">
            <w:pPr>
              <w:tabs>
                <w:tab w:val="left" w:pos="210"/>
              </w:tabs>
              <w:spacing w:line="360" w:lineRule="auto"/>
              <w:rPr>
                <w:szCs w:val="28"/>
              </w:rPr>
            </w:pPr>
            <w:r w:rsidRPr="00794AFB">
              <w:rPr>
                <w:szCs w:val="28"/>
              </w:rPr>
              <w:t>Содержание программы</w:t>
            </w:r>
          </w:p>
        </w:tc>
        <w:tc>
          <w:tcPr>
            <w:tcW w:w="908" w:type="dxa"/>
          </w:tcPr>
          <w:p w14:paraId="40EB366B" w14:textId="09FD2CBD" w:rsidR="00220D0C" w:rsidRDefault="003F3C96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</w:t>
            </w:r>
          </w:p>
        </w:tc>
      </w:tr>
      <w:tr w:rsidR="00220D0C" w14:paraId="1F2657BF" w14:textId="77777777" w:rsidTr="003F3C96">
        <w:tc>
          <w:tcPr>
            <w:tcW w:w="673" w:type="dxa"/>
          </w:tcPr>
          <w:p w14:paraId="266A670D" w14:textId="77777777" w:rsidR="00220D0C" w:rsidRPr="008C681E" w:rsidRDefault="00220D0C" w:rsidP="00990D96">
            <w:pPr>
              <w:spacing w:line="360" w:lineRule="auto"/>
              <w:jc w:val="center"/>
              <w:rPr>
                <w:szCs w:val="28"/>
              </w:rPr>
            </w:pPr>
            <w:r w:rsidRPr="008C681E">
              <w:rPr>
                <w:szCs w:val="28"/>
              </w:rPr>
              <w:t>1.5.</w:t>
            </w:r>
          </w:p>
        </w:tc>
        <w:tc>
          <w:tcPr>
            <w:tcW w:w="7763" w:type="dxa"/>
          </w:tcPr>
          <w:p w14:paraId="5B002AAC" w14:textId="77777777" w:rsidR="00220D0C" w:rsidRPr="00794AFB" w:rsidRDefault="00220D0C" w:rsidP="00990D96">
            <w:pPr>
              <w:tabs>
                <w:tab w:val="left" w:pos="885"/>
              </w:tabs>
              <w:spacing w:line="360" w:lineRule="auto"/>
              <w:rPr>
                <w:szCs w:val="28"/>
              </w:rPr>
            </w:pPr>
            <w:r w:rsidRPr="00794AFB">
              <w:rPr>
                <w:szCs w:val="28"/>
              </w:rPr>
              <w:t>Планируемые результаты</w:t>
            </w:r>
          </w:p>
        </w:tc>
        <w:tc>
          <w:tcPr>
            <w:tcW w:w="908" w:type="dxa"/>
          </w:tcPr>
          <w:p w14:paraId="3071F73B" w14:textId="3120BA17" w:rsidR="00220D0C" w:rsidRDefault="003F3C96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14</w:t>
            </w:r>
          </w:p>
        </w:tc>
      </w:tr>
      <w:tr w:rsidR="00220D0C" w14:paraId="27DC5ABE" w14:textId="77777777" w:rsidTr="003F3C96">
        <w:tc>
          <w:tcPr>
            <w:tcW w:w="673" w:type="dxa"/>
          </w:tcPr>
          <w:p w14:paraId="1D00EE8A" w14:textId="77777777" w:rsidR="00220D0C" w:rsidRDefault="00220D0C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2.</w:t>
            </w:r>
          </w:p>
        </w:tc>
        <w:tc>
          <w:tcPr>
            <w:tcW w:w="7763" w:type="dxa"/>
          </w:tcPr>
          <w:p w14:paraId="47CBE7CB" w14:textId="77777777" w:rsidR="00220D0C" w:rsidRDefault="00220D0C" w:rsidP="00990D96">
            <w:pPr>
              <w:spacing w:line="360" w:lineRule="auto"/>
              <w:rPr>
                <w:b/>
                <w:szCs w:val="28"/>
              </w:rPr>
            </w:pPr>
            <w:r w:rsidRPr="00794AFB">
              <w:rPr>
                <w:b/>
                <w:szCs w:val="28"/>
              </w:rPr>
              <w:t>Раздел № 2. «Комплекс организационно-педагогических условий»</w:t>
            </w:r>
          </w:p>
        </w:tc>
        <w:tc>
          <w:tcPr>
            <w:tcW w:w="908" w:type="dxa"/>
          </w:tcPr>
          <w:p w14:paraId="74883168" w14:textId="7EB02FE0" w:rsidR="00220D0C" w:rsidRDefault="003F3C96" w:rsidP="00990D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17</w:t>
            </w:r>
          </w:p>
        </w:tc>
      </w:tr>
      <w:tr w:rsidR="003F3C96" w14:paraId="7EC4480B" w14:textId="77777777" w:rsidTr="003F3C96">
        <w:tc>
          <w:tcPr>
            <w:tcW w:w="673" w:type="dxa"/>
          </w:tcPr>
          <w:p w14:paraId="4B91FD85" w14:textId="77777777" w:rsidR="003F3C96" w:rsidRPr="008C681E" w:rsidRDefault="003F3C96" w:rsidP="003F3C96">
            <w:pPr>
              <w:spacing w:line="360" w:lineRule="auto"/>
              <w:jc w:val="center"/>
              <w:rPr>
                <w:szCs w:val="28"/>
              </w:rPr>
            </w:pPr>
            <w:r w:rsidRPr="008C681E">
              <w:rPr>
                <w:szCs w:val="28"/>
              </w:rPr>
              <w:t>2.1.</w:t>
            </w:r>
          </w:p>
        </w:tc>
        <w:tc>
          <w:tcPr>
            <w:tcW w:w="7763" w:type="dxa"/>
          </w:tcPr>
          <w:p w14:paraId="3AB7B0A2" w14:textId="49749E21" w:rsidR="003F3C96" w:rsidRPr="00794AFB" w:rsidRDefault="003F3C96" w:rsidP="003F3C96">
            <w:pPr>
              <w:spacing w:line="360" w:lineRule="auto"/>
              <w:rPr>
                <w:szCs w:val="28"/>
              </w:rPr>
            </w:pPr>
            <w:r w:rsidRPr="00794AFB">
              <w:rPr>
                <w:szCs w:val="28"/>
              </w:rPr>
              <w:t>Условия реализации программы</w:t>
            </w:r>
          </w:p>
        </w:tc>
        <w:tc>
          <w:tcPr>
            <w:tcW w:w="908" w:type="dxa"/>
          </w:tcPr>
          <w:p w14:paraId="33FFFE1C" w14:textId="4747D16E" w:rsidR="003F3C96" w:rsidRDefault="003F3C96" w:rsidP="003F3C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17</w:t>
            </w:r>
          </w:p>
        </w:tc>
      </w:tr>
      <w:tr w:rsidR="003F3C96" w14:paraId="2230FDF7" w14:textId="77777777" w:rsidTr="003F3C96">
        <w:tc>
          <w:tcPr>
            <w:tcW w:w="673" w:type="dxa"/>
          </w:tcPr>
          <w:p w14:paraId="4B0CBFF6" w14:textId="77777777" w:rsidR="003F3C96" w:rsidRPr="008C681E" w:rsidRDefault="003F3C96" w:rsidP="003F3C96">
            <w:pPr>
              <w:spacing w:line="360" w:lineRule="auto"/>
              <w:jc w:val="center"/>
              <w:rPr>
                <w:szCs w:val="28"/>
              </w:rPr>
            </w:pPr>
            <w:r w:rsidRPr="008C681E">
              <w:rPr>
                <w:szCs w:val="28"/>
              </w:rPr>
              <w:t>2.2.</w:t>
            </w:r>
          </w:p>
        </w:tc>
        <w:tc>
          <w:tcPr>
            <w:tcW w:w="7763" w:type="dxa"/>
          </w:tcPr>
          <w:p w14:paraId="432D24D9" w14:textId="305D876C" w:rsidR="003F3C96" w:rsidRPr="00794AFB" w:rsidRDefault="003F3C96" w:rsidP="003F3C96">
            <w:pPr>
              <w:tabs>
                <w:tab w:val="left" w:pos="270"/>
              </w:tabs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>Ресурсы и перспективы развития</w:t>
            </w:r>
          </w:p>
        </w:tc>
        <w:tc>
          <w:tcPr>
            <w:tcW w:w="908" w:type="dxa"/>
          </w:tcPr>
          <w:p w14:paraId="35EB6290" w14:textId="7C616A1C" w:rsidR="003F3C96" w:rsidRDefault="003F3C96" w:rsidP="003F3C96">
            <w:pPr>
              <w:spacing w:line="360" w:lineRule="auto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   18</w:t>
            </w:r>
          </w:p>
        </w:tc>
      </w:tr>
      <w:tr w:rsidR="003F3C96" w14:paraId="7F913D5A" w14:textId="77777777" w:rsidTr="003F3C96">
        <w:tc>
          <w:tcPr>
            <w:tcW w:w="673" w:type="dxa"/>
          </w:tcPr>
          <w:p w14:paraId="4C8BA36D" w14:textId="77777777" w:rsidR="003F3C96" w:rsidRPr="008C681E" w:rsidRDefault="003F3C96" w:rsidP="003F3C96">
            <w:pPr>
              <w:spacing w:line="360" w:lineRule="auto"/>
              <w:jc w:val="center"/>
              <w:rPr>
                <w:szCs w:val="28"/>
              </w:rPr>
            </w:pPr>
            <w:r w:rsidRPr="008C681E">
              <w:rPr>
                <w:szCs w:val="28"/>
              </w:rPr>
              <w:t>2.3.</w:t>
            </w:r>
          </w:p>
        </w:tc>
        <w:tc>
          <w:tcPr>
            <w:tcW w:w="7763" w:type="dxa"/>
          </w:tcPr>
          <w:p w14:paraId="24097D5E" w14:textId="0DA366B5" w:rsidR="003F3C96" w:rsidRPr="00794AFB" w:rsidRDefault="003F3C96" w:rsidP="003F3C96">
            <w:pPr>
              <w:spacing w:line="360" w:lineRule="auto"/>
              <w:rPr>
                <w:szCs w:val="28"/>
              </w:rPr>
            </w:pPr>
            <w:r w:rsidRPr="00794AFB">
              <w:rPr>
                <w:b/>
                <w:szCs w:val="28"/>
              </w:rPr>
              <w:t>Список литературы</w:t>
            </w:r>
          </w:p>
        </w:tc>
        <w:tc>
          <w:tcPr>
            <w:tcW w:w="908" w:type="dxa"/>
          </w:tcPr>
          <w:p w14:paraId="1B1B40CA" w14:textId="5172FD62" w:rsidR="003F3C96" w:rsidRDefault="003F3C96" w:rsidP="003F3C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19</w:t>
            </w:r>
          </w:p>
        </w:tc>
      </w:tr>
      <w:tr w:rsidR="003F3C96" w14:paraId="4783A33B" w14:textId="77777777" w:rsidTr="003F3C96">
        <w:tc>
          <w:tcPr>
            <w:tcW w:w="673" w:type="dxa"/>
          </w:tcPr>
          <w:p w14:paraId="01EB99D7" w14:textId="77777777" w:rsidR="003F3C96" w:rsidRPr="008C681E" w:rsidRDefault="003F3C96" w:rsidP="003F3C96">
            <w:pPr>
              <w:spacing w:line="360" w:lineRule="auto"/>
              <w:jc w:val="center"/>
              <w:rPr>
                <w:szCs w:val="28"/>
              </w:rPr>
            </w:pPr>
            <w:r w:rsidRPr="008C681E">
              <w:rPr>
                <w:szCs w:val="28"/>
              </w:rPr>
              <w:t>2.4.</w:t>
            </w:r>
          </w:p>
        </w:tc>
        <w:tc>
          <w:tcPr>
            <w:tcW w:w="7763" w:type="dxa"/>
          </w:tcPr>
          <w:p w14:paraId="46796F33" w14:textId="7A8B0C57" w:rsidR="003F3C96" w:rsidRPr="003F3C96" w:rsidRDefault="003F3C96" w:rsidP="003F3C96">
            <w:pPr>
              <w:tabs>
                <w:tab w:val="left" w:pos="210"/>
              </w:tabs>
              <w:spacing w:line="360" w:lineRule="auto"/>
              <w:rPr>
                <w:b/>
                <w:bCs/>
                <w:szCs w:val="28"/>
              </w:rPr>
            </w:pPr>
            <w:r w:rsidRPr="003F3C96">
              <w:rPr>
                <w:b/>
                <w:bCs/>
                <w:szCs w:val="28"/>
              </w:rPr>
              <w:t>Приложения</w:t>
            </w:r>
          </w:p>
        </w:tc>
        <w:tc>
          <w:tcPr>
            <w:tcW w:w="908" w:type="dxa"/>
          </w:tcPr>
          <w:p w14:paraId="3BABC3CF" w14:textId="13BFFE1D" w:rsidR="003F3C96" w:rsidRDefault="003F3C96" w:rsidP="003F3C96">
            <w:pPr>
              <w:spacing w:line="360" w:lineRule="auto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</w:t>
            </w:r>
          </w:p>
        </w:tc>
      </w:tr>
    </w:tbl>
    <w:p w14:paraId="339651E8" w14:textId="77777777" w:rsidR="00220D0C" w:rsidRDefault="00220D0C" w:rsidP="00250B8E">
      <w:pPr>
        <w:pStyle w:val="3"/>
        <w:spacing w:line="360" w:lineRule="auto"/>
      </w:pPr>
    </w:p>
    <w:p w14:paraId="755704EF" w14:textId="77777777" w:rsidR="00220D0C" w:rsidRDefault="00220D0C" w:rsidP="00250B8E">
      <w:pPr>
        <w:pStyle w:val="3"/>
        <w:spacing w:line="360" w:lineRule="auto"/>
      </w:pPr>
    </w:p>
    <w:p w14:paraId="12EB53C3" w14:textId="77777777" w:rsidR="00220D0C" w:rsidRDefault="00220D0C" w:rsidP="00250B8E">
      <w:pPr>
        <w:pStyle w:val="3"/>
        <w:spacing w:line="360" w:lineRule="auto"/>
      </w:pPr>
    </w:p>
    <w:p w14:paraId="39101D73" w14:textId="77777777" w:rsidR="00220D0C" w:rsidRDefault="00220D0C" w:rsidP="00250B8E">
      <w:pPr>
        <w:pStyle w:val="3"/>
        <w:spacing w:line="360" w:lineRule="auto"/>
      </w:pPr>
    </w:p>
    <w:p w14:paraId="3F8B243D" w14:textId="77777777" w:rsidR="00220D0C" w:rsidRDefault="00220D0C" w:rsidP="00250B8E">
      <w:pPr>
        <w:pStyle w:val="3"/>
        <w:spacing w:line="360" w:lineRule="auto"/>
      </w:pPr>
    </w:p>
    <w:p w14:paraId="2EDC43D2" w14:textId="77777777" w:rsidR="00220D0C" w:rsidRDefault="00220D0C" w:rsidP="00250B8E">
      <w:pPr>
        <w:pStyle w:val="3"/>
        <w:spacing w:line="360" w:lineRule="auto"/>
      </w:pPr>
    </w:p>
    <w:p w14:paraId="4D37988C" w14:textId="57FA0D47" w:rsidR="00327DB0" w:rsidRDefault="00250B8E" w:rsidP="00220D0C">
      <w:pPr>
        <w:pStyle w:val="3"/>
        <w:spacing w:line="360" w:lineRule="auto"/>
      </w:pPr>
      <w:r>
        <w:lastRenderedPageBreak/>
        <w:t>Введение</w:t>
      </w:r>
    </w:p>
    <w:p w14:paraId="243D05EF" w14:textId="24648C84" w:rsidR="00250B8E" w:rsidRDefault="00250B8E" w:rsidP="00250B8E">
      <w:pPr>
        <w:spacing w:after="0" w:line="360" w:lineRule="auto"/>
        <w:ind w:firstLine="70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Прогулки с наставником» – это проект, направленный на рост и развитие потенциала участников проекта в рамках сетевого взаимодействия. «Прогулка» – это </w:t>
      </w:r>
      <w:r w:rsidR="009958D3">
        <w:rPr>
          <w:rFonts w:cs="Times New Roman"/>
          <w:sz w:val="24"/>
          <w:szCs w:val="24"/>
        </w:rPr>
        <w:t>времяпрепровождение, движение</w:t>
      </w:r>
      <w:r>
        <w:rPr>
          <w:rFonts w:cs="Times New Roman"/>
          <w:sz w:val="24"/>
          <w:szCs w:val="24"/>
        </w:rPr>
        <w:t xml:space="preserve"> </w:t>
      </w:r>
      <w:r w:rsidR="009958D3">
        <w:rPr>
          <w:rFonts w:cs="Times New Roman"/>
          <w:sz w:val="24"/>
          <w:szCs w:val="24"/>
        </w:rPr>
        <w:t>и деятельность</w:t>
      </w:r>
      <w:r>
        <w:rPr>
          <w:rFonts w:cs="Times New Roman"/>
          <w:sz w:val="24"/>
          <w:szCs w:val="24"/>
        </w:rPr>
        <w:t xml:space="preserve">, дающая возможность впитать окружающую обстановку и трансформировать ее под возникающие запросы. Главная цель «Прогулки с наставником» </w:t>
      </w:r>
      <w:r w:rsidR="009958D3">
        <w:rPr>
          <w:rFonts w:cs="Times New Roman"/>
          <w:sz w:val="24"/>
          <w:szCs w:val="24"/>
        </w:rPr>
        <w:t>— это</w:t>
      </w:r>
      <w:r>
        <w:rPr>
          <w:rFonts w:cs="Times New Roman"/>
          <w:sz w:val="24"/>
          <w:szCs w:val="24"/>
        </w:rPr>
        <w:t xml:space="preserve"> познавательная цель (ознакомление, изучение, внедрение, обобщение и систематизация, связь вновь изученного с ранее пройденным). В результате прогулки появляется </w:t>
      </w:r>
      <w:r w:rsidR="009958D3">
        <w:rPr>
          <w:rFonts w:cs="Times New Roman"/>
          <w:sz w:val="24"/>
          <w:szCs w:val="24"/>
        </w:rPr>
        <w:t>новый проект</w:t>
      </w:r>
      <w:r>
        <w:rPr>
          <w:rFonts w:cs="Times New Roman"/>
          <w:sz w:val="24"/>
          <w:szCs w:val="24"/>
        </w:rPr>
        <w:t>, новый масштаб действий, новое движение по выбранной траектории развития.</w:t>
      </w:r>
    </w:p>
    <w:p w14:paraId="6C546C59" w14:textId="507F6E0A" w:rsidR="00250B8E" w:rsidRDefault="00250B8E" w:rsidP="00250B8E">
      <w:pPr>
        <w:spacing w:after="0" w:line="360" w:lineRule="auto"/>
        <w:ind w:firstLine="70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Организация системы наставничества – это инвестиция в долгосрочное развитие </w:t>
      </w:r>
      <w:r w:rsidR="009958D3">
        <w:rPr>
          <w:rFonts w:cs="Times New Roman"/>
          <w:sz w:val="24"/>
          <w:szCs w:val="24"/>
        </w:rPr>
        <w:t>учреждений дополнительного</w:t>
      </w:r>
      <w:r>
        <w:rPr>
          <w:rFonts w:cs="Times New Roman"/>
          <w:sz w:val="24"/>
          <w:szCs w:val="24"/>
        </w:rPr>
        <w:t xml:space="preserve"> образования так и учреждений партнеров. </w:t>
      </w:r>
    </w:p>
    <w:p w14:paraId="7DCD7D8D" w14:textId="77777777" w:rsidR="00250B8E" w:rsidRDefault="00250B8E" w:rsidP="00250B8E">
      <w:pPr>
        <w:spacing w:after="0" w:line="360" w:lineRule="auto"/>
        <w:ind w:firstLine="70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Экомышление, экопросвещение, экоповедение – составляющие части национальных проектов Образование и Экология!</w:t>
      </w:r>
    </w:p>
    <w:p w14:paraId="4F5687BA" w14:textId="6D470A2D" w:rsidR="00250B8E" w:rsidRDefault="00250B8E" w:rsidP="00250B8E">
      <w:pPr>
        <w:spacing w:after="0" w:line="360" w:lineRule="auto"/>
        <w:ind w:firstLine="70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Естественнонаучная   образовательная среда Волгограда представлена большим разнообразием различных образовательных и </w:t>
      </w:r>
      <w:r w:rsidR="009958D3">
        <w:rPr>
          <w:rFonts w:cs="Times New Roman"/>
          <w:sz w:val="24"/>
          <w:szCs w:val="24"/>
        </w:rPr>
        <w:t>научных учреждений</w:t>
      </w:r>
      <w:r>
        <w:rPr>
          <w:rFonts w:cs="Times New Roman"/>
          <w:sz w:val="24"/>
          <w:szCs w:val="24"/>
        </w:rPr>
        <w:t>. В Волгограде формируется вектор дополнительного персонифицированного образования, ориентируемый на несколько ключевых этапов: формирование современных, востребованных динамических моделей обучения, создание комплекса сетевого образовательного пространства естественнонаучной направленности.</w:t>
      </w:r>
    </w:p>
    <w:p w14:paraId="45A1CE00" w14:textId="72E29171" w:rsidR="00250B8E" w:rsidRDefault="00250B8E" w:rsidP="00250B8E">
      <w:pPr>
        <w:spacing w:after="0" w:line="36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  <w:t xml:space="preserve">Одним из ключевых ориентиров естественнонаучного образования в городе является </w:t>
      </w:r>
      <w:r w:rsidR="009958D3">
        <w:rPr>
          <w:rFonts w:cs="Times New Roman"/>
          <w:sz w:val="24"/>
          <w:szCs w:val="24"/>
        </w:rPr>
        <w:t xml:space="preserve">муниципальное учреждение дополнительного образования </w:t>
      </w:r>
      <w:r>
        <w:rPr>
          <w:rFonts w:cs="Times New Roman"/>
          <w:sz w:val="24"/>
          <w:szCs w:val="24"/>
        </w:rPr>
        <w:t>"Станция юных натуралистов Кировского района Волгограда".</w:t>
      </w:r>
    </w:p>
    <w:p w14:paraId="6B68B143" w14:textId="2E5D8270" w:rsidR="00250B8E" w:rsidRDefault="00250B8E" w:rsidP="00250B8E">
      <w:pPr>
        <w:spacing w:after="0" w:line="360" w:lineRule="auto"/>
        <w:ind w:firstLine="70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Учреждение основывается на принципах </w:t>
      </w:r>
      <w:r w:rsidR="009958D3">
        <w:rPr>
          <w:rFonts w:cs="Times New Roman"/>
          <w:sz w:val="24"/>
          <w:szCs w:val="24"/>
        </w:rPr>
        <w:t>построения под</w:t>
      </w:r>
      <w:r>
        <w:rPr>
          <w:rFonts w:cs="Times New Roman"/>
          <w:sz w:val="24"/>
          <w:szCs w:val="24"/>
        </w:rPr>
        <w:t xml:space="preserve"> руководством партнеров-наставников </w:t>
      </w:r>
      <w:r w:rsidR="009958D3">
        <w:rPr>
          <w:rFonts w:cs="Times New Roman"/>
          <w:sz w:val="24"/>
          <w:szCs w:val="24"/>
        </w:rPr>
        <w:t>модели индивидуального</w:t>
      </w:r>
      <w:r>
        <w:rPr>
          <w:rFonts w:cs="Times New Roman"/>
          <w:sz w:val="24"/>
          <w:szCs w:val="24"/>
        </w:rPr>
        <w:t xml:space="preserve"> маршрута обучения, как </w:t>
      </w:r>
      <w:r w:rsidR="009958D3">
        <w:rPr>
          <w:rFonts w:cs="Times New Roman"/>
          <w:sz w:val="24"/>
          <w:szCs w:val="24"/>
        </w:rPr>
        <w:t>учащихся, педагогов</w:t>
      </w:r>
      <w:r>
        <w:rPr>
          <w:rFonts w:cs="Times New Roman"/>
          <w:sz w:val="24"/>
          <w:szCs w:val="24"/>
        </w:rPr>
        <w:t xml:space="preserve">, методистов </w:t>
      </w:r>
      <w:r w:rsidR="009958D3">
        <w:rPr>
          <w:rFonts w:cs="Times New Roman"/>
          <w:sz w:val="24"/>
          <w:szCs w:val="24"/>
        </w:rPr>
        <w:t>посредством привлечения</w:t>
      </w:r>
      <w:r>
        <w:rPr>
          <w:rFonts w:cs="Times New Roman"/>
          <w:sz w:val="24"/>
          <w:szCs w:val="24"/>
        </w:rPr>
        <w:t xml:space="preserve"> внимания к проблемам сохранения окружающей среды, формирования современного экологически грамотного стиля жизни и повышения уровня экологической культуры.</w:t>
      </w:r>
    </w:p>
    <w:p w14:paraId="087B33AF" w14:textId="77777777" w:rsidR="00250B8E" w:rsidRDefault="00250B8E" w:rsidP="00250B8E">
      <w:pPr>
        <w:spacing w:after="0" w:line="360" w:lineRule="auto"/>
        <w:ind w:firstLine="70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Станция юных натуралистов – идет в ногу со временем, реализует поставленные задачи, посредством внедрения запросов концепции дополнительного образования 2030: </w:t>
      </w:r>
    </w:p>
    <w:p w14:paraId="797A7685" w14:textId="77777777" w:rsidR="00250B8E" w:rsidRDefault="00250B8E" w:rsidP="00250B8E">
      <w:pPr>
        <w:spacing w:after="0" w:line="360" w:lineRule="auto"/>
        <w:ind w:firstLine="70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1. Формирование единого открытого образовательного пространства дополнительного образования – путем внедрения дистанционных образовательных технологий.</w:t>
      </w:r>
    </w:p>
    <w:p w14:paraId="6A21C420" w14:textId="77777777" w:rsidR="00250B8E" w:rsidRDefault="00250B8E" w:rsidP="00250B8E">
      <w:pPr>
        <w:spacing w:after="0" w:line="360" w:lineRule="auto"/>
        <w:ind w:firstLine="709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2. Формирование механизмов преемственности и непрерывности образовательных траекторий благодаря сетевому взаимодействию.</w:t>
      </w:r>
    </w:p>
    <w:p w14:paraId="2C6DEA8D" w14:textId="152F057A" w:rsidR="00250B8E" w:rsidRDefault="00250B8E" w:rsidP="00250B8E">
      <w:pPr>
        <w:spacing w:after="0" w:line="360" w:lineRule="auto"/>
        <w:ind w:firstLine="709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3. Вовлечение педагогов в программы и мероприятия для формирования базы естественнонаучного кластера в рамках ранней профориентации, обеспечивающие ознакомление с современными профессиями и профессиями будущего естественнонаучной направленности, поддержку профессионального самоопределения, формирование навыков планирования карьеры. Это показывает участие в профильных профориентационных </w:t>
      </w:r>
      <w:r w:rsidR="009958D3">
        <w:rPr>
          <w:rFonts w:cs="Times New Roman"/>
          <w:sz w:val="24"/>
          <w:szCs w:val="24"/>
        </w:rPr>
        <w:t>сменах: Всероссийская</w:t>
      </w:r>
      <w:r>
        <w:rPr>
          <w:rFonts w:cs="Times New Roman"/>
          <w:sz w:val="24"/>
          <w:szCs w:val="24"/>
        </w:rPr>
        <w:t xml:space="preserve"> каникулярная профориентационная профильная смена «Лаборатория профессий и навыков., Региональная профориентационная школа дополнительного образования "Ботаника в объективе"</w:t>
      </w:r>
      <w:r w:rsidR="009958D3">
        <w:rPr>
          <w:rFonts w:cs="Times New Roman"/>
          <w:sz w:val="24"/>
          <w:szCs w:val="24"/>
        </w:rPr>
        <w:t>., а</w:t>
      </w:r>
      <w:r>
        <w:rPr>
          <w:rFonts w:cs="Times New Roman"/>
          <w:sz w:val="24"/>
          <w:szCs w:val="24"/>
        </w:rPr>
        <w:t xml:space="preserve"> также для педагогов Всероссийская осенняя </w:t>
      </w:r>
      <w:r w:rsidR="009958D3">
        <w:rPr>
          <w:rFonts w:cs="Times New Roman"/>
          <w:sz w:val="24"/>
          <w:szCs w:val="24"/>
        </w:rPr>
        <w:t>онлайн</w:t>
      </w:r>
      <w:r>
        <w:rPr>
          <w:rFonts w:cs="Times New Roman"/>
          <w:sz w:val="24"/>
          <w:szCs w:val="24"/>
        </w:rPr>
        <w:t xml:space="preserve"> смена «Экоквантум ВГСПУ»</w:t>
      </w:r>
    </w:p>
    <w:p w14:paraId="0FCBDE6B" w14:textId="7480B70B" w:rsidR="00250B8E" w:rsidRDefault="00250B8E" w:rsidP="00250B8E">
      <w:pPr>
        <w:spacing w:after="0" w:line="360" w:lineRule="auto"/>
        <w:ind w:firstLine="709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 Реализация современных образовательных моделей, обеспечивающих применение учащимися полученных знаний и навыков в практической деятельности. Работа по программе "Эковолонтерство", совместно с педагогами, волонтерами и родителями. </w:t>
      </w:r>
    </w:p>
    <w:p w14:paraId="1B207562" w14:textId="7BE9FFF9" w:rsidR="00250B8E" w:rsidRDefault="00250B8E" w:rsidP="00250B8E">
      <w:pPr>
        <w:spacing w:after="0" w:line="360" w:lineRule="auto"/>
        <w:ind w:firstLine="709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 Совершенствование деятельности по организации экскурсий для социума, по научно-образовательной тематике в </w:t>
      </w:r>
      <w:r w:rsidR="009958D3">
        <w:rPr>
          <w:rFonts w:cs="Times New Roman"/>
          <w:sz w:val="24"/>
          <w:szCs w:val="24"/>
        </w:rPr>
        <w:t>онлайн</w:t>
      </w:r>
      <w:r>
        <w:rPr>
          <w:rFonts w:cs="Times New Roman"/>
          <w:sz w:val="24"/>
          <w:szCs w:val="24"/>
        </w:rPr>
        <w:t xml:space="preserve"> и </w:t>
      </w:r>
      <w:r w:rsidR="009958D3">
        <w:rPr>
          <w:rFonts w:cs="Times New Roman"/>
          <w:sz w:val="24"/>
          <w:szCs w:val="24"/>
        </w:rPr>
        <w:t>офлайн</w:t>
      </w:r>
      <w:r>
        <w:rPr>
          <w:rFonts w:cs="Times New Roman"/>
          <w:sz w:val="24"/>
          <w:szCs w:val="24"/>
        </w:rPr>
        <w:t xml:space="preserve"> форматах. В 2021 году</w:t>
      </w:r>
      <w:r w:rsidR="009958D3">
        <w:rPr>
          <w:rFonts w:cs="Times New Roman"/>
          <w:sz w:val="24"/>
          <w:szCs w:val="24"/>
        </w:rPr>
        <w:t>, это</w:t>
      </w:r>
      <w:r>
        <w:rPr>
          <w:rFonts w:cs="Times New Roman"/>
          <w:sz w:val="24"/>
          <w:szCs w:val="24"/>
        </w:rPr>
        <w:t xml:space="preserve"> показало выступление нашего педагога (под руководством ментора) в качестве лектора на </w:t>
      </w:r>
      <w:r w:rsidR="009958D3">
        <w:rPr>
          <w:rFonts w:cs="Times New Roman"/>
          <w:sz w:val="24"/>
          <w:szCs w:val="24"/>
          <w:lang w:val="en-US"/>
        </w:rPr>
        <w:t>I</w:t>
      </w:r>
      <w:r w:rsidR="009958D3">
        <w:rPr>
          <w:rFonts w:cs="Times New Roman"/>
          <w:sz w:val="24"/>
          <w:szCs w:val="24"/>
        </w:rPr>
        <w:t xml:space="preserve"> и</w:t>
      </w:r>
      <w:r>
        <w:rPr>
          <w:rFonts w:cs="Times New Roman"/>
          <w:sz w:val="24"/>
          <w:szCs w:val="24"/>
        </w:rPr>
        <w:t xml:space="preserve"> II Всероссийской просветительской он-лайн-экспедиции «Моя страна — моя Россия».</w:t>
      </w:r>
    </w:p>
    <w:p w14:paraId="4743E128" w14:textId="77777777" w:rsidR="00250B8E" w:rsidRDefault="00250B8E" w:rsidP="00250B8E">
      <w:pPr>
        <w:spacing w:after="0" w:line="360" w:lineRule="auto"/>
        <w:ind w:firstLine="709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 В рамках реализации программы наставничества созданы условия для вовлечения педагог учреждения и партнеров в научную работу, в деятельность, связанную с наблюдением, описанием, моделированием и конструированием различных явлений окружающего мира. Станция юных натуралистов – место уникальных возможностей и новых открытий. Учреждение, где сегодня реализуются современные авторские программы в области биологии, экологии, сельского хозяйства, лесного дела!</w:t>
      </w:r>
    </w:p>
    <w:p w14:paraId="245B784E" w14:textId="52C01D06" w:rsidR="00250B8E" w:rsidRPr="00250B8E" w:rsidRDefault="00250B8E" w:rsidP="00250B8E">
      <w:pPr>
        <w:pStyle w:val="3"/>
        <w:spacing w:before="0" w:beforeAutospacing="0" w:after="0" w:afterAutospacing="0" w:line="360" w:lineRule="auto"/>
        <w:ind w:firstLine="708"/>
        <w:jc w:val="both"/>
        <w:rPr>
          <w:rFonts w:eastAsiaTheme="minorHAnsi"/>
          <w:b w:val="0"/>
          <w:bCs w:val="0"/>
          <w:sz w:val="24"/>
          <w:szCs w:val="24"/>
          <w:lang w:eastAsia="en-US"/>
        </w:rPr>
      </w:pPr>
      <w:r w:rsidRPr="00250B8E">
        <w:rPr>
          <w:rFonts w:eastAsiaTheme="minorHAnsi"/>
          <w:b w:val="0"/>
          <w:bCs w:val="0"/>
          <w:sz w:val="24"/>
          <w:szCs w:val="24"/>
          <w:lang w:eastAsia="en-US"/>
        </w:rPr>
        <w:t xml:space="preserve">Сетевое наставничество – это один из вариантов консолидации ресурсов реализации программы наставничества, предназначенный для передачи опыта, </w:t>
      </w:r>
      <w:r w:rsidR="009958D3" w:rsidRPr="00250B8E">
        <w:rPr>
          <w:rFonts w:eastAsiaTheme="minorHAnsi"/>
          <w:b w:val="0"/>
          <w:bCs w:val="0"/>
          <w:sz w:val="24"/>
          <w:szCs w:val="24"/>
          <w:lang w:eastAsia="en-US"/>
        </w:rPr>
        <w:t>знаний, формирования</w:t>
      </w:r>
      <w:r w:rsidRPr="00250B8E">
        <w:rPr>
          <w:rFonts w:eastAsiaTheme="minorHAnsi"/>
          <w:b w:val="0"/>
          <w:bCs w:val="0"/>
          <w:sz w:val="24"/>
          <w:szCs w:val="24"/>
          <w:lang w:eastAsia="en-US"/>
        </w:rPr>
        <w:t xml:space="preserve"> навыков, компетенций, </w:t>
      </w:r>
      <w:r w:rsidR="009958D3" w:rsidRPr="00250B8E">
        <w:rPr>
          <w:rFonts w:eastAsiaTheme="minorHAnsi"/>
          <w:b w:val="0"/>
          <w:bCs w:val="0"/>
          <w:sz w:val="24"/>
          <w:szCs w:val="24"/>
          <w:lang w:eastAsia="en-US"/>
        </w:rPr>
        <w:t>мета компетенций</w:t>
      </w:r>
      <w:r w:rsidRPr="00250B8E">
        <w:rPr>
          <w:rFonts w:eastAsiaTheme="minorHAnsi"/>
          <w:b w:val="0"/>
          <w:bCs w:val="0"/>
          <w:sz w:val="24"/>
          <w:szCs w:val="24"/>
          <w:lang w:eastAsia="en-US"/>
        </w:rPr>
        <w:t xml:space="preserve"> и ценностей через неформальное взаимообогащающее общение, основанное на доверии и партнерстве наставника и наставляемого из разных учреждений</w:t>
      </w:r>
    </w:p>
    <w:p w14:paraId="0ADD83EB" w14:textId="49184C36" w:rsidR="009958D3" w:rsidRDefault="009958D3" w:rsidP="009958D3">
      <w:pPr>
        <w:spacing w:line="360" w:lineRule="auto"/>
        <w:ind w:firstLine="708"/>
        <w:rPr>
          <w:b/>
          <w:szCs w:val="28"/>
        </w:rPr>
      </w:pPr>
      <w:r w:rsidRPr="009958D3">
        <w:rPr>
          <w:rFonts w:cs="Times New Roman"/>
          <w:sz w:val="24"/>
          <w:szCs w:val="24"/>
        </w:rPr>
        <w:t>Благодаря проекту</w:t>
      </w:r>
      <w:r>
        <w:rPr>
          <w:b/>
          <w:szCs w:val="28"/>
        </w:rPr>
        <w:t xml:space="preserve"> «</w:t>
      </w:r>
      <w:r>
        <w:rPr>
          <w:rFonts w:cs="Times New Roman"/>
          <w:sz w:val="24"/>
          <w:szCs w:val="24"/>
        </w:rPr>
        <w:t>Прогулки с наставником», разработана программа</w:t>
      </w:r>
      <w:r w:rsidRPr="009958D3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«Прогулки с наставником», версия «Квантум естественнонаучная вертикаль»</w:t>
      </w:r>
    </w:p>
    <w:p w14:paraId="39809657" w14:textId="77777777" w:rsidR="009958D3" w:rsidRDefault="009958D3" w:rsidP="00250B8E">
      <w:pPr>
        <w:spacing w:line="360" w:lineRule="auto"/>
        <w:rPr>
          <w:b/>
          <w:szCs w:val="28"/>
        </w:rPr>
      </w:pPr>
    </w:p>
    <w:p w14:paraId="7454888F" w14:textId="77777777" w:rsidR="003E5AB8" w:rsidRDefault="003E5AB8" w:rsidP="009958D3">
      <w:pPr>
        <w:spacing w:line="360" w:lineRule="auto"/>
        <w:ind w:firstLine="708"/>
        <w:jc w:val="center"/>
        <w:rPr>
          <w:rFonts w:cs="Times New Roman"/>
          <w:b/>
          <w:bCs/>
          <w:sz w:val="24"/>
          <w:szCs w:val="24"/>
        </w:rPr>
      </w:pPr>
    </w:p>
    <w:p w14:paraId="3A80D837" w14:textId="7BF37FA2" w:rsidR="003E5AB8" w:rsidRPr="003E5AB8" w:rsidRDefault="009958D3" w:rsidP="003E5AB8">
      <w:pPr>
        <w:spacing w:line="360" w:lineRule="auto"/>
        <w:ind w:firstLine="708"/>
        <w:jc w:val="center"/>
        <w:rPr>
          <w:rFonts w:cs="Times New Roman"/>
          <w:b/>
          <w:bCs/>
          <w:sz w:val="24"/>
          <w:szCs w:val="24"/>
        </w:rPr>
      </w:pPr>
      <w:bookmarkStart w:id="0" w:name="_Hlk224307995"/>
      <w:r w:rsidRPr="009958D3">
        <w:rPr>
          <w:rFonts w:cs="Times New Roman"/>
          <w:b/>
          <w:bCs/>
          <w:sz w:val="24"/>
          <w:szCs w:val="24"/>
        </w:rPr>
        <w:lastRenderedPageBreak/>
        <w:t>Программа «Прогулки с наставником», версия «Квантум естественнонаучная вертикаль»</w:t>
      </w:r>
    </w:p>
    <w:bookmarkEnd w:id="0"/>
    <w:p w14:paraId="37068097" w14:textId="15144BF1" w:rsidR="005217C0" w:rsidRDefault="002442B2" w:rsidP="00250B8E">
      <w:pPr>
        <w:spacing w:line="360" w:lineRule="auto"/>
        <w:rPr>
          <w:b/>
          <w:szCs w:val="28"/>
        </w:rPr>
      </w:pPr>
      <w:r w:rsidRPr="009F19F9">
        <w:rPr>
          <w:b/>
          <w:szCs w:val="28"/>
        </w:rPr>
        <w:t>Раздел 1</w:t>
      </w:r>
      <w:r>
        <w:rPr>
          <w:b/>
          <w:szCs w:val="28"/>
        </w:rPr>
        <w:t>.</w:t>
      </w:r>
      <w:r w:rsidRPr="009F19F9">
        <w:rPr>
          <w:b/>
          <w:szCs w:val="28"/>
        </w:rPr>
        <w:t xml:space="preserve"> «Комплекс основных характеристик образования»</w:t>
      </w:r>
    </w:p>
    <w:p w14:paraId="3925B549" w14:textId="710A6661" w:rsidR="006512BE" w:rsidRPr="006512BE" w:rsidRDefault="006512BE" w:rsidP="00250B8E">
      <w:pPr>
        <w:spacing w:line="360" w:lineRule="auto"/>
        <w:rPr>
          <w:b/>
          <w:szCs w:val="28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1. Пояснительная записка</w:t>
      </w:r>
    </w:p>
    <w:p w14:paraId="76A88B6E" w14:textId="77777777" w:rsidR="006512BE" w:rsidRPr="006512BE" w:rsidRDefault="006512BE" w:rsidP="00250B8E">
      <w:pPr>
        <w:spacing w:before="100" w:beforeAutospacing="1" w:after="100" w:afterAutospacing="1" w:line="360" w:lineRule="auto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1.1. Концепция программы</w:t>
      </w:r>
    </w:p>
    <w:p w14:paraId="4C0E0CBB" w14:textId="116F7969" w:rsidR="00786479" w:rsidRDefault="006512BE" w:rsidP="00250B8E">
      <w:p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Позиционирование.</w:t>
      </w:r>
      <w:r w:rsidRPr="006512BE">
        <w:rPr>
          <w:rFonts w:eastAsia="Times New Roman" w:cs="Times New Roman"/>
          <w:sz w:val="24"/>
          <w:szCs w:val="24"/>
          <w:lang w:eastAsia="ru-RU"/>
        </w:rPr>
        <w:t xml:space="preserve"> Программа </w:t>
      </w:r>
      <w:r w:rsidR="009958D3">
        <w:rPr>
          <w:rFonts w:eastAsia="Times New Roman" w:cs="Times New Roman"/>
          <w:sz w:val="24"/>
          <w:szCs w:val="24"/>
          <w:lang w:eastAsia="ru-RU"/>
        </w:rPr>
        <w:t>«</w:t>
      </w:r>
      <w:r w:rsidRPr="006512BE">
        <w:rPr>
          <w:rFonts w:eastAsia="Times New Roman" w:cs="Times New Roman"/>
          <w:sz w:val="24"/>
          <w:szCs w:val="24"/>
          <w:lang w:eastAsia="ru-RU"/>
        </w:rPr>
        <w:t>«Прогулки с наставником»</w:t>
      </w:r>
      <w:r w:rsidR="009958D3">
        <w:rPr>
          <w:rFonts w:eastAsia="Times New Roman" w:cs="Times New Roman"/>
          <w:sz w:val="24"/>
          <w:szCs w:val="24"/>
          <w:lang w:eastAsia="ru-RU"/>
        </w:rPr>
        <w:t xml:space="preserve"> версия «Квантум естественнонаучная вертикаль»</w:t>
      </w:r>
      <w:r w:rsidRPr="006512BE">
        <w:rPr>
          <w:rFonts w:eastAsia="Times New Roman" w:cs="Times New Roman"/>
          <w:sz w:val="24"/>
          <w:szCs w:val="24"/>
          <w:lang w:eastAsia="ru-RU"/>
        </w:rPr>
        <w:t xml:space="preserve"> представляет собой инновационную модель сетевого взаимодействия в системе непрерывного образования. Она выстраивает </w:t>
      </w: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многоуровневую образовательную траекторию</w:t>
      </w:r>
      <w:r w:rsidRPr="006512BE">
        <w:rPr>
          <w:rFonts w:eastAsia="Times New Roman" w:cs="Times New Roman"/>
          <w:sz w:val="24"/>
          <w:szCs w:val="24"/>
          <w:lang w:eastAsia="ru-RU"/>
        </w:rPr>
        <w:t xml:space="preserve"> от школы до профессиональной среды через механизмы наставничества, обеспечивая:</w:t>
      </w:r>
    </w:p>
    <w:p w14:paraId="05A20C45" w14:textId="77777777" w:rsidR="00786479" w:rsidRDefault="00786479" w:rsidP="00250B8E">
      <w:pPr>
        <w:spacing w:after="0" w:line="360" w:lineRule="auto"/>
        <w:ind w:left="72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преемственность образовательных уровней;</w:t>
      </w:r>
    </w:p>
    <w:p w14:paraId="4C544674" w14:textId="77777777" w:rsidR="00786479" w:rsidRDefault="00786479" w:rsidP="00250B8E">
      <w:pPr>
        <w:spacing w:after="0" w:line="360" w:lineRule="auto"/>
        <w:ind w:left="72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>-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интеграцию академических знаний и практической деятельности;</w:t>
      </w:r>
    </w:p>
    <w:p w14:paraId="7E675A10" w14:textId="52896B31" w:rsidR="006512BE" w:rsidRPr="006512BE" w:rsidRDefault="00786479" w:rsidP="00250B8E">
      <w:pPr>
        <w:spacing w:after="0" w:line="360" w:lineRule="auto"/>
        <w:ind w:left="72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>-</w:t>
      </w:r>
      <w:r>
        <w:rPr>
          <w:rFonts w:eastAsia="Times New Roman" w:cs="Times New Roman"/>
          <w:sz w:val="24"/>
          <w:szCs w:val="24"/>
          <w:lang w:eastAsia="ru-RU"/>
        </w:rPr>
        <w:t>ф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ормирование профессиональных компетенций в контексте реальных задач.</w:t>
      </w:r>
    </w:p>
    <w:p w14:paraId="5DF71C49" w14:textId="77777777" w:rsidR="006512BE" w:rsidRPr="006512BE" w:rsidRDefault="006512BE" w:rsidP="00250B8E">
      <w:pPr>
        <w:spacing w:before="100" w:beforeAutospacing="1"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Ключевые тезисы концепции:</w:t>
      </w:r>
    </w:p>
    <w:p w14:paraId="6C04FBC0" w14:textId="77777777" w:rsidR="006512BE" w:rsidRPr="006512BE" w:rsidRDefault="006512BE" w:rsidP="00D7032A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Сетевое наставничество</w:t>
      </w:r>
      <w:r w:rsidRPr="006512BE">
        <w:rPr>
          <w:rFonts w:eastAsia="Times New Roman" w:cs="Times New Roman"/>
          <w:sz w:val="24"/>
          <w:szCs w:val="24"/>
          <w:lang w:eastAsia="ru-RU"/>
        </w:rPr>
        <w:t xml:space="preserve"> как системообразующий механизм: объединяет образовательные учреждения, научные организации и предприятия реального сектора экономики в единую экосистему профессионального развития.</w:t>
      </w:r>
    </w:p>
    <w:p w14:paraId="163AEFC9" w14:textId="77777777" w:rsidR="006512BE" w:rsidRPr="006512BE" w:rsidRDefault="006512BE" w:rsidP="00D7032A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Наставник как фасилитатор:</w:t>
      </w:r>
      <w:r w:rsidRPr="006512BE">
        <w:rPr>
          <w:rFonts w:eastAsia="Times New Roman" w:cs="Times New Roman"/>
          <w:sz w:val="24"/>
          <w:szCs w:val="24"/>
          <w:lang w:eastAsia="ru-RU"/>
        </w:rPr>
        <w:t xml:space="preserve"> не транслирует готовые знания, а создаёт условия для самостоятельного поиска, рефлексии и проектирования индивидуальной траектории.</w:t>
      </w:r>
    </w:p>
    <w:p w14:paraId="55C5A0B9" w14:textId="49E5003F" w:rsidR="00786479" w:rsidRPr="00786479" w:rsidRDefault="006512BE" w:rsidP="00D7032A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Приоритет практико</w:t>
      </w: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noBreakHyphen/>
        <w:t>ориентированного обучения:</w:t>
      </w:r>
      <w:r w:rsidRPr="006512BE">
        <w:rPr>
          <w:rFonts w:eastAsia="Times New Roman" w:cs="Times New Roman"/>
          <w:sz w:val="24"/>
          <w:szCs w:val="24"/>
          <w:lang w:eastAsia="ru-RU"/>
        </w:rPr>
        <w:t xml:space="preserve"> освоение компетенций происходит через участие в междисциплинарных проектах, полевых исследованиях и решении кейсов от индустриальных партнёров.</w:t>
      </w:r>
    </w:p>
    <w:p w14:paraId="580BB595" w14:textId="19B3B107" w:rsidR="00786479" w:rsidRPr="00786479" w:rsidRDefault="00786479" w:rsidP="00250B8E">
      <w:pPr>
        <w:spacing w:before="100" w:beforeAutospacing="1" w:after="100" w:afterAutospacing="1" w:line="360" w:lineRule="auto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786479">
        <w:rPr>
          <w:rFonts w:eastAsia="Times New Roman" w:cs="Times New Roman"/>
          <w:b/>
          <w:bCs/>
          <w:sz w:val="24"/>
          <w:szCs w:val="24"/>
          <w:lang w:eastAsia="ru-RU"/>
        </w:rPr>
        <w:t>1.2. Нормативно</w:t>
      </w:r>
      <w:r w:rsidRPr="00786479">
        <w:rPr>
          <w:rFonts w:eastAsia="Times New Roman" w:cs="Times New Roman"/>
          <w:b/>
          <w:bCs/>
          <w:sz w:val="24"/>
          <w:szCs w:val="24"/>
          <w:lang w:eastAsia="ru-RU"/>
        </w:rPr>
        <w:noBreakHyphen/>
        <w:t>правовая основа программы</w:t>
      </w:r>
    </w:p>
    <w:p w14:paraId="5441EE38" w14:textId="77777777" w:rsidR="00786479" w:rsidRDefault="00786479" w:rsidP="00250B8E">
      <w:pPr>
        <w:pStyle w:val="a3"/>
        <w:spacing w:line="360" w:lineRule="auto"/>
        <w:jc w:val="both"/>
      </w:pPr>
      <w:r>
        <w:t>Программа разработана в соответствии с действующими нормативными документами:</w:t>
      </w:r>
    </w:p>
    <w:p w14:paraId="4A05D3DD" w14:textId="07100FEE" w:rsidR="00786479" w:rsidRDefault="00786479" w:rsidP="00D7032A">
      <w:pPr>
        <w:pStyle w:val="a3"/>
        <w:numPr>
          <w:ilvl w:val="0"/>
          <w:numId w:val="13"/>
        </w:numPr>
        <w:spacing w:line="360" w:lineRule="auto"/>
        <w:jc w:val="both"/>
      </w:pPr>
      <w:r>
        <w:rPr>
          <w:rStyle w:val="a4"/>
        </w:rPr>
        <w:t>Федеральный закон от 29.12.2012 № 273</w:t>
      </w:r>
      <w:r>
        <w:rPr>
          <w:rStyle w:val="a4"/>
        </w:rPr>
        <w:noBreakHyphen/>
        <w:t>ФЗ «Об образовании в Российской Федерации»</w:t>
      </w:r>
      <w:r>
        <w:t xml:space="preserve"> (последняя редакция</w:t>
      </w:r>
      <w:r w:rsidR="009958D3">
        <w:t>): определяет</w:t>
      </w:r>
      <w:r>
        <w:t xml:space="preserve"> правовые, организационные и </w:t>
      </w:r>
      <w:r>
        <w:lastRenderedPageBreak/>
        <w:t>экономические основы образования; закрепляет право на дополнительное образование; регулирует взаимодействие образовательных организаций.</w:t>
      </w:r>
    </w:p>
    <w:p w14:paraId="48FD1F57" w14:textId="7C494901" w:rsidR="00786479" w:rsidRDefault="00786479" w:rsidP="00D7032A">
      <w:pPr>
        <w:pStyle w:val="a3"/>
        <w:numPr>
          <w:ilvl w:val="0"/>
          <w:numId w:val="13"/>
        </w:numPr>
        <w:spacing w:line="360" w:lineRule="auto"/>
        <w:jc w:val="both"/>
      </w:pPr>
      <w:r>
        <w:rPr>
          <w:rStyle w:val="a4"/>
        </w:rPr>
        <w:t>Порядок организации и осуществления образовательной деятельности по дополнительным общеобразовательным программам</w:t>
      </w:r>
      <w:r>
        <w:t xml:space="preserve"> (утверждён приказом Минпросвещения России</w:t>
      </w:r>
      <w:r w:rsidR="009958D3">
        <w:t>): устанавливает</w:t>
      </w:r>
      <w:r>
        <w:t xml:space="preserve"> требования к содержанию и формам реализации программ; регламентирует организацию сетевого взаимодействия.</w:t>
      </w:r>
    </w:p>
    <w:p w14:paraId="3CB89D0E" w14:textId="476DD940" w:rsidR="00786479" w:rsidRDefault="00786479" w:rsidP="00D7032A">
      <w:pPr>
        <w:pStyle w:val="a3"/>
        <w:numPr>
          <w:ilvl w:val="0"/>
          <w:numId w:val="13"/>
        </w:numPr>
        <w:spacing w:line="360" w:lineRule="auto"/>
        <w:jc w:val="both"/>
      </w:pPr>
      <w:r>
        <w:rPr>
          <w:rStyle w:val="a4"/>
        </w:rPr>
        <w:t>Профессиональный стандарт «Педагог дополнительного образования детей и взрослых»</w:t>
      </w:r>
      <w:r>
        <w:t>: задаёт требования к компетенциям педагогов; определяет трудовые функции (организация деятельности обучающихся).</w:t>
      </w:r>
    </w:p>
    <w:p w14:paraId="5882C746" w14:textId="16D54092" w:rsidR="00786479" w:rsidRDefault="00786479" w:rsidP="00D7032A">
      <w:pPr>
        <w:pStyle w:val="a3"/>
        <w:numPr>
          <w:ilvl w:val="0"/>
          <w:numId w:val="13"/>
        </w:numPr>
        <w:spacing w:line="360" w:lineRule="auto"/>
        <w:jc w:val="both"/>
      </w:pPr>
      <w:r>
        <w:rPr>
          <w:rStyle w:val="a4"/>
        </w:rPr>
        <w:t>Концепция развития дополнительного образования детей до 2030 года</w:t>
      </w:r>
      <w:r>
        <w:t xml:space="preserve"> (с изменениями на 01.07.2025): акцентирует важность развития исследовательских </w:t>
      </w:r>
      <w:r w:rsidR="009958D3">
        <w:t>компетенций; предусматривает</w:t>
      </w:r>
      <w:r>
        <w:t xml:space="preserve"> развитие сетевых форм взаимодействия.</w:t>
      </w:r>
    </w:p>
    <w:p w14:paraId="152D4694" w14:textId="56502CC2" w:rsidR="00786479" w:rsidRDefault="00786479" w:rsidP="00D7032A">
      <w:pPr>
        <w:pStyle w:val="a3"/>
        <w:numPr>
          <w:ilvl w:val="0"/>
          <w:numId w:val="13"/>
        </w:numPr>
        <w:spacing w:line="360" w:lineRule="auto"/>
      </w:pPr>
      <w:r>
        <w:rPr>
          <w:rStyle w:val="a4"/>
        </w:rPr>
        <w:t xml:space="preserve">Целевая модель развития региональных систем дополнительного образования </w:t>
      </w:r>
      <w:r w:rsidR="009958D3">
        <w:rPr>
          <w:rStyle w:val="a4"/>
        </w:rPr>
        <w:t>детей</w:t>
      </w:r>
      <w:r w:rsidR="009958D3">
        <w:t>: ориентирует</w:t>
      </w:r>
      <w:r>
        <w:t xml:space="preserve"> на создание интегрированных образовательных </w:t>
      </w:r>
      <w:r w:rsidR="009958D3">
        <w:t>пространств; поддерживает</w:t>
      </w:r>
      <w:r>
        <w:t xml:space="preserve"> партнёрство образовательных организаций.</w:t>
      </w:r>
    </w:p>
    <w:p w14:paraId="770993DD" w14:textId="7851D6F3" w:rsidR="00786479" w:rsidRDefault="00786479" w:rsidP="00D7032A">
      <w:pPr>
        <w:pStyle w:val="a3"/>
        <w:numPr>
          <w:ilvl w:val="0"/>
          <w:numId w:val="13"/>
        </w:numPr>
        <w:spacing w:line="360" w:lineRule="auto"/>
        <w:jc w:val="both"/>
      </w:pPr>
      <w:r>
        <w:rPr>
          <w:rStyle w:val="a4"/>
        </w:rPr>
        <w:t>СП 2.4.3648</w:t>
      </w:r>
      <w:r>
        <w:rPr>
          <w:rStyle w:val="a4"/>
        </w:rPr>
        <w:noBreakHyphen/>
        <w:t>20 «Санитарно</w:t>
      </w:r>
      <w:r>
        <w:rPr>
          <w:rStyle w:val="a4"/>
        </w:rPr>
        <w:noBreakHyphen/>
        <w:t>эпидемиологические требования к организациям воспитания и обучения, отдыха и оздоровления детей и молодёжи»</w:t>
      </w:r>
      <w:r>
        <w:t xml:space="preserve"> (с изменениями на 24.12.2025): регламентирует условия проведения очных занятий; содержит нормы безопасности при организации полевых и лабораторных работ.</w:t>
      </w:r>
    </w:p>
    <w:p w14:paraId="38D17F41" w14:textId="36441772" w:rsidR="00786479" w:rsidRPr="00786479" w:rsidRDefault="00786479" w:rsidP="00D7032A">
      <w:pPr>
        <w:pStyle w:val="a3"/>
        <w:numPr>
          <w:ilvl w:val="0"/>
          <w:numId w:val="13"/>
        </w:numPr>
        <w:spacing w:line="360" w:lineRule="auto"/>
        <w:jc w:val="both"/>
      </w:pPr>
      <w:r>
        <w:rPr>
          <w:rStyle w:val="a4"/>
        </w:rPr>
        <w:t>СанПиН 1.2.3685</w:t>
      </w:r>
      <w:r>
        <w:rPr>
          <w:rStyle w:val="a4"/>
        </w:rPr>
        <w:noBreakHyphen/>
        <w:t xml:space="preserve">21 «Гигиенические нормативы и требования к обеспечению безопасности и (или) безвредности для человека факторов среды </w:t>
      </w:r>
      <w:r w:rsidR="009958D3">
        <w:rPr>
          <w:rStyle w:val="a4"/>
        </w:rPr>
        <w:t>обитания»</w:t>
      </w:r>
      <w:r w:rsidR="009958D3">
        <w:t>: устанавливает</w:t>
      </w:r>
      <w:r>
        <w:t xml:space="preserve"> гигиенические требования к образовательным процессам; регулирует параметры освещения, шума, микроклимата</w:t>
      </w:r>
    </w:p>
    <w:p w14:paraId="1E0E39BD" w14:textId="563DD032" w:rsidR="006512BE" w:rsidRPr="006512BE" w:rsidRDefault="006512BE" w:rsidP="00250B8E">
      <w:pPr>
        <w:spacing w:before="100" w:beforeAutospacing="1" w:after="100" w:afterAutospacing="1" w:line="360" w:lineRule="auto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1.</w:t>
      </w:r>
      <w:r w:rsidR="00786479">
        <w:rPr>
          <w:rFonts w:eastAsia="Times New Roman" w:cs="Times New Roman"/>
          <w:b/>
          <w:bCs/>
          <w:sz w:val="24"/>
          <w:szCs w:val="24"/>
          <w:lang w:eastAsia="ru-RU"/>
        </w:rPr>
        <w:t>3</w:t>
      </w: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. Актуальность программы</w:t>
      </w:r>
    </w:p>
    <w:p w14:paraId="22C9DA4F" w14:textId="77777777" w:rsidR="006512BE" w:rsidRPr="006512BE" w:rsidRDefault="006512BE" w:rsidP="00250B8E">
      <w:pPr>
        <w:spacing w:after="0" w:line="360" w:lineRule="auto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sz w:val="24"/>
          <w:szCs w:val="24"/>
          <w:lang w:eastAsia="ru-RU"/>
        </w:rPr>
        <w:t>Актуальность обусловлена следующими факторами:</w:t>
      </w:r>
    </w:p>
    <w:p w14:paraId="72222ADC" w14:textId="77777777" w:rsidR="00786479" w:rsidRDefault="006512BE" w:rsidP="00D7032A">
      <w:pPr>
        <w:numPr>
          <w:ilvl w:val="0"/>
          <w:numId w:val="2"/>
        </w:num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Социальные вызовы:</w:t>
      </w:r>
    </w:p>
    <w:p w14:paraId="2750E4AB" w14:textId="7C6D2868" w:rsidR="00786479" w:rsidRDefault="00786479" w:rsidP="00250B8E">
      <w:pPr>
        <w:spacing w:after="0" w:line="360" w:lineRule="auto"/>
        <w:ind w:left="72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дефицит кадров в естественнонаучных и экологических отраслях;</w:t>
      </w:r>
    </w:p>
    <w:p w14:paraId="2B4E7863" w14:textId="02B411B3" w:rsidR="00786479" w:rsidRDefault="00786479" w:rsidP="00250B8E">
      <w:pPr>
        <w:spacing w:after="0" w:line="360" w:lineRule="auto"/>
        <w:ind w:left="72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необходимость формирования экологической культуры как базового компонента гражданской ответственности;</w:t>
      </w:r>
    </w:p>
    <w:p w14:paraId="348F24C6" w14:textId="5117B381" w:rsidR="006512BE" w:rsidRPr="006512BE" w:rsidRDefault="00786479" w:rsidP="00250B8E">
      <w:pPr>
        <w:spacing w:after="0" w:line="360" w:lineRule="auto"/>
        <w:ind w:left="72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запрос общества на непрерывное образование и переквалификацию.</w:t>
      </w:r>
    </w:p>
    <w:p w14:paraId="7282A17C" w14:textId="77777777" w:rsidR="006512BE" w:rsidRPr="006512BE" w:rsidRDefault="006512BE" w:rsidP="00D7032A">
      <w:pPr>
        <w:numPr>
          <w:ilvl w:val="0"/>
          <w:numId w:val="2"/>
        </w:num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Образовательные тренды:</w:t>
      </w:r>
    </w:p>
    <w:p w14:paraId="1879FEEC" w14:textId="154E2D8A" w:rsidR="006512BE" w:rsidRPr="006512BE" w:rsidRDefault="00786479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переход от знаниевой парадигмы к компетентностной модели;</w:t>
      </w:r>
    </w:p>
    <w:p w14:paraId="1B35545E" w14:textId="7335D129" w:rsidR="006512BE" w:rsidRPr="006512BE" w:rsidRDefault="00786479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усиление роли дополнительного образования в профориентации;</w:t>
      </w:r>
    </w:p>
    <w:p w14:paraId="67F24934" w14:textId="72A5FD6A" w:rsidR="006512BE" w:rsidRPr="006512BE" w:rsidRDefault="00786479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lastRenderedPageBreak/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развитие цифровых инструментов для сетевого взаимодействия.</w:t>
      </w:r>
    </w:p>
    <w:p w14:paraId="54EF2C6D" w14:textId="77777777" w:rsidR="006512BE" w:rsidRPr="006512BE" w:rsidRDefault="006512BE" w:rsidP="00D7032A">
      <w:pPr>
        <w:numPr>
          <w:ilvl w:val="0"/>
          <w:numId w:val="2"/>
        </w:num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Региональные приоритеты:</w:t>
      </w:r>
    </w:p>
    <w:p w14:paraId="768837F2" w14:textId="76715712" w:rsidR="006512BE" w:rsidRPr="006512BE" w:rsidRDefault="002C7EFA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реализация национальных проектов «Образование» и «Экология»;</w:t>
      </w:r>
    </w:p>
    <w:p w14:paraId="62D743C3" w14:textId="752648CB" w:rsidR="006512BE" w:rsidRPr="006512BE" w:rsidRDefault="002C7EFA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потребность Волгоградской области в подготовке кадров для агропромышленного комплекса и экологической сферы;</w:t>
      </w:r>
    </w:p>
    <w:p w14:paraId="774F6BA0" w14:textId="58C38C4E" w:rsidR="006512BE" w:rsidRPr="006512BE" w:rsidRDefault="002C7EFA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необходимость интеграции ресурсов учреждений дополнительного образования, вузов и предприятий.</w:t>
      </w:r>
    </w:p>
    <w:p w14:paraId="3CE0C685" w14:textId="65368339" w:rsidR="006512BE" w:rsidRPr="006512BE" w:rsidRDefault="006512BE" w:rsidP="00250B8E">
      <w:pPr>
        <w:spacing w:before="100" w:beforeAutospacing="1" w:after="100" w:afterAutospacing="1" w:line="360" w:lineRule="auto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1.</w:t>
      </w:r>
      <w:r w:rsidR="002442B2">
        <w:rPr>
          <w:rFonts w:eastAsia="Times New Roman" w:cs="Times New Roman"/>
          <w:b/>
          <w:bCs/>
          <w:sz w:val="24"/>
          <w:szCs w:val="24"/>
          <w:lang w:eastAsia="ru-RU"/>
        </w:rPr>
        <w:t>4</w:t>
      </w: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. Новизна программы</w:t>
      </w:r>
    </w:p>
    <w:p w14:paraId="162CBDA7" w14:textId="77777777" w:rsidR="006512BE" w:rsidRPr="006512BE" w:rsidRDefault="006512BE" w:rsidP="00250B8E">
      <w:pPr>
        <w:spacing w:after="0" w:line="360" w:lineRule="auto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sz w:val="24"/>
          <w:szCs w:val="24"/>
          <w:lang w:eastAsia="ru-RU"/>
        </w:rPr>
        <w:t>Новизна заключается в:</w:t>
      </w:r>
    </w:p>
    <w:p w14:paraId="4D746145" w14:textId="77777777" w:rsidR="006512BE" w:rsidRPr="006512BE" w:rsidRDefault="006512BE" w:rsidP="00D7032A">
      <w:pPr>
        <w:numPr>
          <w:ilvl w:val="0"/>
          <w:numId w:val="3"/>
        </w:num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Методологическом синтезе:</w:t>
      </w:r>
    </w:p>
    <w:p w14:paraId="04C4775A" w14:textId="15BA6856" w:rsidR="006512BE" w:rsidRPr="006512BE" w:rsidRDefault="002C7EFA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 xml:space="preserve">объединение принципов </w:t>
      </w:r>
      <w:r w:rsidR="006512BE" w:rsidRPr="006512BE">
        <w:rPr>
          <w:rFonts w:eastAsia="Times New Roman" w:cs="Times New Roman"/>
          <w:b/>
          <w:bCs/>
          <w:sz w:val="24"/>
          <w:szCs w:val="24"/>
          <w:lang w:eastAsia="ru-RU"/>
        </w:rPr>
        <w:t>проблемно</w:t>
      </w:r>
      <w:r w:rsidR="006512BE" w:rsidRPr="006512BE">
        <w:rPr>
          <w:rFonts w:eastAsia="Times New Roman" w:cs="Times New Roman"/>
          <w:b/>
          <w:bCs/>
          <w:sz w:val="24"/>
          <w:szCs w:val="24"/>
          <w:lang w:eastAsia="ru-RU"/>
        </w:rPr>
        <w:noBreakHyphen/>
        <w:t>ориентированного обучения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 xml:space="preserve">, </w:t>
      </w:r>
      <w:r w:rsidR="006512BE" w:rsidRPr="006512BE">
        <w:rPr>
          <w:rFonts w:eastAsia="Times New Roman" w:cs="Times New Roman"/>
          <w:b/>
          <w:bCs/>
          <w:sz w:val="24"/>
          <w:szCs w:val="24"/>
          <w:lang w:eastAsia="ru-RU"/>
        </w:rPr>
        <w:t>проектного метода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 xml:space="preserve"> и </w:t>
      </w:r>
      <w:r w:rsidR="006512BE" w:rsidRPr="006512BE">
        <w:rPr>
          <w:rFonts w:eastAsia="Times New Roman" w:cs="Times New Roman"/>
          <w:b/>
          <w:bCs/>
          <w:sz w:val="24"/>
          <w:szCs w:val="24"/>
          <w:lang w:eastAsia="ru-RU"/>
        </w:rPr>
        <w:t>сетевого наставничества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;</w:t>
      </w:r>
    </w:p>
    <w:p w14:paraId="00235EAA" w14:textId="55E34BB7" w:rsidR="006512BE" w:rsidRPr="006512BE" w:rsidRDefault="002C7EFA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внедрение метафоры «прогулки» как модели нелинейного познания, где маршрут формируется в процессе движения.</w:t>
      </w:r>
    </w:p>
    <w:p w14:paraId="67F33E40" w14:textId="77777777" w:rsidR="006512BE" w:rsidRPr="006512BE" w:rsidRDefault="006512BE" w:rsidP="00D7032A">
      <w:pPr>
        <w:numPr>
          <w:ilvl w:val="0"/>
          <w:numId w:val="3"/>
        </w:num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Организационном дизайне:</w:t>
      </w:r>
    </w:p>
    <w:p w14:paraId="79A81AAE" w14:textId="6A1F97A5" w:rsidR="006512BE" w:rsidRPr="006512BE" w:rsidRDefault="002C7EFA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 xml:space="preserve">создание </w:t>
      </w:r>
      <w:r w:rsidR="006512BE" w:rsidRPr="006512BE">
        <w:rPr>
          <w:rFonts w:eastAsia="Times New Roman" w:cs="Times New Roman"/>
          <w:b/>
          <w:bCs/>
          <w:sz w:val="24"/>
          <w:szCs w:val="24"/>
          <w:lang w:eastAsia="ru-RU"/>
        </w:rPr>
        <w:t>гибкой сетевой структуры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>, позволяющей подключать новых партнёров (вузы, предприятия, НКО) без нарушения целостности системы;</w:t>
      </w:r>
    </w:p>
    <w:p w14:paraId="41146FFC" w14:textId="59099119" w:rsidR="006512BE" w:rsidRPr="006512BE" w:rsidRDefault="002C7EFA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 xml:space="preserve">разработка </w:t>
      </w:r>
      <w:r w:rsidR="006512BE" w:rsidRPr="006512BE">
        <w:rPr>
          <w:rFonts w:eastAsia="Times New Roman" w:cs="Times New Roman"/>
          <w:b/>
          <w:bCs/>
          <w:sz w:val="24"/>
          <w:szCs w:val="24"/>
          <w:lang w:eastAsia="ru-RU"/>
        </w:rPr>
        <w:t>модульного конструктора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 xml:space="preserve"> для адаптации программы под разные целевые группы.</w:t>
      </w:r>
    </w:p>
    <w:p w14:paraId="4818EA3E" w14:textId="77777777" w:rsidR="006512BE" w:rsidRPr="006512BE" w:rsidRDefault="006512BE" w:rsidP="00D7032A">
      <w:pPr>
        <w:numPr>
          <w:ilvl w:val="0"/>
          <w:numId w:val="3"/>
        </w:num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Содержательном наполнении:</w:t>
      </w:r>
    </w:p>
    <w:p w14:paraId="7EDF223D" w14:textId="5F104518" w:rsidR="006512BE" w:rsidRPr="006512BE" w:rsidRDefault="002C7EFA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 xml:space="preserve">акцент на </w:t>
      </w:r>
      <w:r w:rsidR="006512BE" w:rsidRPr="006512BE">
        <w:rPr>
          <w:rFonts w:eastAsia="Times New Roman" w:cs="Times New Roman"/>
          <w:b/>
          <w:bCs/>
          <w:sz w:val="24"/>
          <w:szCs w:val="24"/>
          <w:lang w:eastAsia="ru-RU"/>
        </w:rPr>
        <w:t>экологическую грамотность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 xml:space="preserve"> как междисциплинарный навык;</w:t>
      </w:r>
    </w:p>
    <w:p w14:paraId="51317692" w14:textId="47D5ED31" w:rsidR="006512BE" w:rsidRDefault="002C7EFA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 xml:space="preserve">включение </w:t>
      </w:r>
      <w:r w:rsidR="006512BE" w:rsidRPr="006512BE">
        <w:rPr>
          <w:rFonts w:eastAsia="Times New Roman" w:cs="Times New Roman"/>
          <w:b/>
          <w:bCs/>
          <w:sz w:val="24"/>
          <w:szCs w:val="24"/>
          <w:lang w:eastAsia="ru-RU"/>
        </w:rPr>
        <w:t>цифровых инструментов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t xml:space="preserve"> (виртуальные экскурсии, онлайн</w:t>
      </w:r>
      <w:r w:rsidR="006512BE" w:rsidRPr="006512BE">
        <w:rPr>
          <w:rFonts w:eastAsia="Times New Roman" w:cs="Times New Roman"/>
          <w:sz w:val="24"/>
          <w:szCs w:val="24"/>
          <w:lang w:eastAsia="ru-RU"/>
        </w:rPr>
        <w:noBreakHyphen/>
        <w:t>лаборатории) в традиционные форматы полевой работы.</w:t>
      </w:r>
    </w:p>
    <w:p w14:paraId="74F94551" w14:textId="19E5306F" w:rsidR="002442B2" w:rsidRDefault="002442B2" w:rsidP="00250B8E">
      <w:pPr>
        <w:spacing w:after="0" w:line="360" w:lineRule="auto"/>
        <w:ind w:left="709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2C607247" w14:textId="5D54DDBD" w:rsidR="002442B2" w:rsidRDefault="002442B2" w:rsidP="00250B8E">
      <w:pPr>
        <w:pStyle w:val="4"/>
        <w:spacing w:line="360" w:lineRule="auto"/>
      </w:pPr>
      <w:r>
        <w:t>1.5.Целевые группы</w:t>
      </w:r>
    </w:p>
    <w:p w14:paraId="0B0CE949" w14:textId="2EA34E52" w:rsidR="002442B2" w:rsidRDefault="002442B2" w:rsidP="00D7032A">
      <w:pPr>
        <w:pStyle w:val="a3"/>
        <w:numPr>
          <w:ilvl w:val="0"/>
          <w:numId w:val="14"/>
        </w:numPr>
        <w:spacing w:line="360" w:lineRule="auto"/>
      </w:pPr>
      <w:r>
        <w:rPr>
          <w:rStyle w:val="a4"/>
        </w:rPr>
        <w:t>Обучающиеся:</w:t>
      </w:r>
      <w:r>
        <w:t xml:space="preserve"> школьники 7–11 классов, заинтересованные в естественнонаучной деятельности.</w:t>
      </w:r>
    </w:p>
    <w:p w14:paraId="087FDD7B" w14:textId="35E8CCD8" w:rsidR="002442B2" w:rsidRPr="00220D0C" w:rsidRDefault="002442B2" w:rsidP="00D7032A">
      <w:pPr>
        <w:pStyle w:val="a3"/>
        <w:numPr>
          <w:ilvl w:val="0"/>
          <w:numId w:val="14"/>
        </w:numPr>
        <w:spacing w:line="360" w:lineRule="auto"/>
      </w:pPr>
      <w:r>
        <w:rPr>
          <w:rStyle w:val="a4"/>
        </w:rPr>
        <w:t>Педагоги:</w:t>
      </w:r>
      <w:r>
        <w:t xml:space="preserve"> учителя естественных наук, педагоги дополнительного образования, наставники из </w:t>
      </w:r>
      <w:r w:rsidR="00220D0C">
        <w:t>ВУЗ</w:t>
      </w:r>
      <w:r>
        <w:t>ов.</w:t>
      </w:r>
    </w:p>
    <w:p w14:paraId="55832A86" w14:textId="77777777" w:rsidR="003E5AB8" w:rsidRDefault="003E5AB8" w:rsidP="00250B8E">
      <w:pPr>
        <w:spacing w:before="100" w:beforeAutospacing="1" w:after="100" w:afterAutospacing="1" w:line="360" w:lineRule="auto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14:paraId="135110F8" w14:textId="477458E5" w:rsidR="002C7EFA" w:rsidRPr="002442B2" w:rsidRDefault="002442B2" w:rsidP="00250B8E">
      <w:pPr>
        <w:spacing w:before="100" w:beforeAutospacing="1" w:after="100" w:afterAutospacing="1" w:line="360" w:lineRule="auto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lastRenderedPageBreak/>
        <w:t>1.6</w:t>
      </w:r>
      <w:r w:rsidRPr="002442B2">
        <w:rPr>
          <w:rFonts w:eastAsia="Times New Roman" w:cs="Times New Roman"/>
          <w:b/>
          <w:bCs/>
          <w:sz w:val="24"/>
          <w:szCs w:val="24"/>
          <w:lang w:eastAsia="ru-RU"/>
        </w:rPr>
        <w:t>.</w:t>
      </w:r>
      <w:r w:rsidR="00220D0C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</w:t>
      </w:r>
      <w:r w:rsidR="002C7EFA" w:rsidRPr="002442B2">
        <w:rPr>
          <w:rFonts w:eastAsia="Times New Roman" w:cs="Times New Roman"/>
          <w:b/>
          <w:bCs/>
          <w:sz w:val="24"/>
          <w:szCs w:val="24"/>
          <w:lang w:eastAsia="ru-RU"/>
        </w:rPr>
        <w:t>Цель и задачи программы</w:t>
      </w:r>
    </w:p>
    <w:p w14:paraId="2804ABB3" w14:textId="77777777" w:rsidR="002C7EFA" w:rsidRPr="006512BE" w:rsidRDefault="002C7EFA" w:rsidP="00250B8E">
      <w:p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2BE">
        <w:rPr>
          <w:rFonts w:eastAsia="Times New Roman" w:cs="Times New Roman"/>
          <w:b/>
          <w:bCs/>
          <w:sz w:val="24"/>
          <w:szCs w:val="24"/>
          <w:lang w:eastAsia="ru-RU"/>
        </w:rPr>
        <w:t>Цель:</w:t>
      </w:r>
      <w:r w:rsidRPr="006512BE">
        <w:rPr>
          <w:rFonts w:eastAsia="Times New Roman" w:cs="Times New Roman"/>
          <w:sz w:val="24"/>
          <w:szCs w:val="24"/>
          <w:lang w:eastAsia="ru-RU"/>
        </w:rPr>
        <w:t xml:space="preserve"> сформировать компетентностный кластер через сетевое наставничество, обеспечивающий:</w:t>
      </w:r>
    </w:p>
    <w:p w14:paraId="563BAEF1" w14:textId="025468B6" w:rsidR="002C7EFA" w:rsidRPr="006512BE" w:rsidRDefault="002C7EFA" w:rsidP="00250B8E">
      <w:pPr>
        <w:spacing w:after="0" w:line="360" w:lineRule="auto"/>
        <w:ind w:left="144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Pr="006512BE">
        <w:rPr>
          <w:rFonts w:eastAsia="Times New Roman" w:cs="Times New Roman"/>
          <w:sz w:val="24"/>
          <w:szCs w:val="24"/>
          <w:lang w:eastAsia="ru-RU"/>
        </w:rPr>
        <w:t>преемственность образовательных траекторий</w:t>
      </w:r>
      <w:r w:rsidR="00347049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347049" w:rsidRPr="00347049">
        <w:rPr>
          <w:rFonts w:eastAsia="Times New Roman" w:cs="Times New Roman"/>
          <w:sz w:val="24"/>
          <w:szCs w:val="24"/>
          <w:lang w:eastAsia="ru-RU"/>
        </w:rPr>
        <w:t>(школа → вуз → профессия)</w:t>
      </w:r>
      <w:r w:rsidRPr="006512BE">
        <w:rPr>
          <w:rFonts w:eastAsia="Times New Roman" w:cs="Times New Roman"/>
          <w:sz w:val="24"/>
          <w:szCs w:val="24"/>
          <w:lang w:eastAsia="ru-RU"/>
        </w:rPr>
        <w:t>;</w:t>
      </w:r>
    </w:p>
    <w:p w14:paraId="4AB3473D" w14:textId="4FB97EE2" w:rsidR="002C7EFA" w:rsidRPr="006512BE" w:rsidRDefault="002C7EFA" w:rsidP="00250B8E">
      <w:pPr>
        <w:spacing w:after="0" w:line="360" w:lineRule="auto"/>
        <w:ind w:left="144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Pr="006512BE">
        <w:rPr>
          <w:rFonts w:eastAsia="Times New Roman" w:cs="Times New Roman"/>
          <w:sz w:val="24"/>
          <w:szCs w:val="24"/>
          <w:lang w:eastAsia="ru-RU"/>
        </w:rPr>
        <w:t>интеграцию теоретических знаний и практических навыков;</w:t>
      </w:r>
    </w:p>
    <w:p w14:paraId="78FC7117" w14:textId="49CD2F11" w:rsidR="00BD015D" w:rsidRDefault="002C7EFA" w:rsidP="00250B8E">
      <w:pPr>
        <w:spacing w:after="0" w:line="360" w:lineRule="auto"/>
        <w:ind w:left="144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</w:t>
      </w:r>
      <w:r w:rsidRPr="006512BE">
        <w:rPr>
          <w:rFonts w:eastAsia="Times New Roman" w:cs="Times New Roman"/>
          <w:sz w:val="24"/>
          <w:szCs w:val="24"/>
          <w:lang w:eastAsia="ru-RU"/>
        </w:rPr>
        <w:t>развитие экологической культуры как основы профессиональной этики.</w:t>
      </w:r>
    </w:p>
    <w:p w14:paraId="3BC211DA" w14:textId="1756F4C3" w:rsidR="00BD015D" w:rsidRDefault="00BD015D" w:rsidP="00250B8E">
      <w:pPr>
        <w:pStyle w:val="4"/>
        <w:spacing w:line="360" w:lineRule="auto"/>
      </w:pPr>
      <w:r>
        <w:t>Задачи по целевым группам</w:t>
      </w:r>
    </w:p>
    <w:p w14:paraId="1F33B69B" w14:textId="23198FBB" w:rsidR="00BD015D" w:rsidRDefault="00BD015D" w:rsidP="00250B8E">
      <w:pPr>
        <w:pStyle w:val="a3"/>
        <w:spacing w:line="360" w:lineRule="auto"/>
      </w:pPr>
      <w:r>
        <w:rPr>
          <w:rStyle w:val="a4"/>
          <w:rFonts w:eastAsiaTheme="majorEastAsia"/>
        </w:rPr>
        <w:t xml:space="preserve"> Предметные задачи </w:t>
      </w:r>
    </w:p>
    <w:p w14:paraId="1E1A29E1" w14:textId="0F9D570F" w:rsidR="00BD015D" w:rsidRDefault="00347049" w:rsidP="00250B8E">
      <w:pPr>
        <w:pStyle w:val="a3"/>
        <w:spacing w:line="360" w:lineRule="auto"/>
        <w:jc w:val="both"/>
      </w:pPr>
      <w:r>
        <w:t xml:space="preserve">1. </w:t>
      </w:r>
      <w:r w:rsidR="00BD015D">
        <w:t>Освоить базовые принципы сетевого наставничества (роли, инструменты, этапы реализации).</w:t>
      </w:r>
      <w:r w:rsidR="00BD015D">
        <w:br/>
      </w:r>
      <w:r w:rsidR="009958D3">
        <w:t>2. Изучить</w:t>
      </w:r>
      <w:r w:rsidR="00BD015D">
        <w:t xml:space="preserve"> механизмы взаимодействия школы, вуза и предприятий.</w:t>
      </w:r>
      <w:r w:rsidR="00BD015D">
        <w:br/>
      </w:r>
      <w:r>
        <w:t xml:space="preserve">3. </w:t>
      </w:r>
      <w:r w:rsidR="00BD015D">
        <w:t>Познакомиться с современными методами естественно</w:t>
      </w:r>
      <w:r w:rsidR="00BD015D">
        <w:noBreakHyphen/>
        <w:t>научного исследования (полевые наблюдения, лабораторный анализ, моделирование).</w:t>
      </w:r>
    </w:p>
    <w:p w14:paraId="508872F4" w14:textId="4257B95B" w:rsidR="00BD015D" w:rsidRDefault="00BD015D" w:rsidP="00250B8E">
      <w:pPr>
        <w:pStyle w:val="a3"/>
        <w:spacing w:line="360" w:lineRule="auto"/>
      </w:pPr>
      <w:r>
        <w:rPr>
          <w:rStyle w:val="a4"/>
          <w:rFonts w:eastAsiaTheme="majorEastAsia"/>
        </w:rPr>
        <w:t xml:space="preserve">Метапредметные задачи </w:t>
      </w:r>
    </w:p>
    <w:p w14:paraId="1DAEDBC0" w14:textId="34F4DFBD" w:rsidR="00BD015D" w:rsidRPr="002442B2" w:rsidRDefault="00BD015D" w:rsidP="00250B8E">
      <w:pPr>
        <w:pStyle w:val="a3"/>
        <w:spacing w:before="0" w:beforeAutospacing="0" w:after="0" w:afterAutospacing="0" w:line="360" w:lineRule="auto"/>
        <w:jc w:val="both"/>
        <w:rPr>
          <w:i/>
          <w:iCs/>
        </w:rPr>
      </w:pPr>
      <w:r w:rsidRPr="002442B2">
        <w:rPr>
          <w:rStyle w:val="a5"/>
          <w:i w:val="0"/>
          <w:iCs w:val="0"/>
        </w:rPr>
        <w:t> 1.</w:t>
      </w:r>
      <w:r w:rsidRPr="002442B2">
        <w:rPr>
          <w:i/>
          <w:iCs/>
        </w:rPr>
        <w:t xml:space="preserve"> </w:t>
      </w:r>
      <w:r w:rsidRPr="00220D0C">
        <w:t>Развить навыки проектной деятельности (постановка проблемы, планирование, рефлексия).</w:t>
      </w:r>
    </w:p>
    <w:p w14:paraId="519D38AC" w14:textId="2B2B063B" w:rsidR="00BD015D" w:rsidRDefault="00BD015D" w:rsidP="00250B8E">
      <w:pPr>
        <w:pStyle w:val="a3"/>
        <w:spacing w:before="0" w:beforeAutospacing="0" w:after="0" w:afterAutospacing="0" w:line="360" w:lineRule="auto"/>
        <w:jc w:val="both"/>
      </w:pPr>
      <w:r w:rsidRPr="002442B2">
        <w:rPr>
          <w:rStyle w:val="a5"/>
          <w:i w:val="0"/>
          <w:iCs w:val="0"/>
        </w:rPr>
        <w:t>2</w:t>
      </w:r>
      <w:r>
        <w:rPr>
          <w:rStyle w:val="a5"/>
        </w:rPr>
        <w:t>.</w:t>
      </w:r>
      <w:r>
        <w:t xml:space="preserve"> Освоить цифровые инструменты для сбора и визуализации данных (ГИС, базы данных, инфографика).</w:t>
      </w:r>
    </w:p>
    <w:p w14:paraId="689AAC09" w14:textId="39BBFF17" w:rsidR="00BD015D" w:rsidRDefault="00BD015D" w:rsidP="00250B8E">
      <w:pPr>
        <w:pStyle w:val="a3"/>
        <w:spacing w:before="0" w:beforeAutospacing="0" w:after="0" w:afterAutospacing="0" w:line="360" w:lineRule="auto"/>
        <w:jc w:val="both"/>
      </w:pPr>
      <w:r>
        <w:rPr>
          <w:rStyle w:val="a5"/>
        </w:rPr>
        <w:t> 3.</w:t>
      </w:r>
      <w:r>
        <w:t xml:space="preserve"> Научиться работать в междисциплинарной команде </w:t>
      </w:r>
    </w:p>
    <w:p w14:paraId="7F342F8F" w14:textId="337951B4" w:rsidR="00BD015D" w:rsidRDefault="00BD015D" w:rsidP="00250B8E">
      <w:pPr>
        <w:pStyle w:val="a3"/>
        <w:spacing w:line="360" w:lineRule="auto"/>
      </w:pPr>
      <w:r>
        <w:rPr>
          <w:rStyle w:val="a4"/>
          <w:rFonts w:eastAsiaTheme="majorEastAsia"/>
        </w:rPr>
        <w:t xml:space="preserve"> Личностные задачи (ценностный компонент) и результаты</w:t>
      </w:r>
    </w:p>
    <w:p w14:paraId="10118D4B" w14:textId="20F2D46B" w:rsidR="00BD015D" w:rsidRPr="002442B2" w:rsidRDefault="00BD015D" w:rsidP="00250B8E">
      <w:pPr>
        <w:pStyle w:val="a3"/>
        <w:spacing w:before="0" w:beforeAutospacing="0" w:after="0" w:afterAutospacing="0" w:line="360" w:lineRule="auto"/>
        <w:jc w:val="both"/>
      </w:pPr>
      <w:r w:rsidRPr="002442B2">
        <w:rPr>
          <w:rStyle w:val="a5"/>
          <w:i w:val="0"/>
          <w:iCs w:val="0"/>
        </w:rPr>
        <w:t> 1.</w:t>
      </w:r>
      <w:r w:rsidRPr="002442B2">
        <w:t xml:space="preserve"> Сформировать экологическое сознание как основу профессиональной идентичности.</w:t>
      </w:r>
    </w:p>
    <w:p w14:paraId="0BC493FB" w14:textId="78C64A09" w:rsidR="00347049" w:rsidRPr="002442B2" w:rsidRDefault="002442B2" w:rsidP="00250B8E">
      <w:pPr>
        <w:pStyle w:val="a3"/>
        <w:spacing w:before="0" w:beforeAutospacing="0" w:after="0" w:afterAutospacing="0" w:line="360" w:lineRule="auto"/>
        <w:jc w:val="both"/>
      </w:pPr>
      <w:r w:rsidRPr="002442B2">
        <w:t>2.</w:t>
      </w:r>
      <w:r w:rsidR="00BD015D" w:rsidRPr="002442B2">
        <w:t>Развить готовность к непрерывному образованию и профессиональной мобильности.</w:t>
      </w:r>
    </w:p>
    <w:p w14:paraId="13EB684E" w14:textId="0EA91A45" w:rsidR="00BD015D" w:rsidRDefault="00BD015D" w:rsidP="00250B8E">
      <w:pPr>
        <w:pStyle w:val="a3"/>
        <w:spacing w:before="0" w:beforeAutospacing="0" w:after="0" w:afterAutospacing="0" w:line="360" w:lineRule="auto"/>
        <w:jc w:val="both"/>
      </w:pPr>
      <w:r w:rsidRPr="002442B2">
        <w:rPr>
          <w:rStyle w:val="a5"/>
          <w:i w:val="0"/>
          <w:iCs w:val="0"/>
        </w:rPr>
        <w:t> 3.</w:t>
      </w:r>
      <w:r w:rsidRPr="002442B2">
        <w:t xml:space="preserve"> Укрепить</w:t>
      </w:r>
      <w:r>
        <w:t xml:space="preserve"> уверенность в способности влиять на локальные экологические проблемы.</w:t>
      </w:r>
      <w:r>
        <w:br/>
      </w:r>
    </w:p>
    <w:p w14:paraId="08618098" w14:textId="1F8EEB30" w:rsidR="003F3C96" w:rsidRDefault="003F3C96" w:rsidP="00250B8E">
      <w:pPr>
        <w:pStyle w:val="a3"/>
        <w:spacing w:before="0" w:beforeAutospacing="0" w:after="0" w:afterAutospacing="0" w:line="360" w:lineRule="auto"/>
        <w:jc w:val="both"/>
      </w:pPr>
    </w:p>
    <w:p w14:paraId="48E14B1B" w14:textId="060B2D45" w:rsidR="003F3C96" w:rsidRDefault="003F3C96" w:rsidP="00250B8E">
      <w:pPr>
        <w:pStyle w:val="a3"/>
        <w:spacing w:before="0" w:beforeAutospacing="0" w:after="0" w:afterAutospacing="0" w:line="360" w:lineRule="auto"/>
        <w:jc w:val="both"/>
      </w:pPr>
    </w:p>
    <w:p w14:paraId="75D4571A" w14:textId="6E1E72A2" w:rsidR="003F3C96" w:rsidRDefault="003F3C96" w:rsidP="00250B8E">
      <w:pPr>
        <w:pStyle w:val="a3"/>
        <w:spacing w:before="0" w:beforeAutospacing="0" w:after="0" w:afterAutospacing="0" w:line="360" w:lineRule="auto"/>
        <w:jc w:val="both"/>
      </w:pPr>
    </w:p>
    <w:p w14:paraId="2120AA2A" w14:textId="7D2CC3BA" w:rsidR="003F3C96" w:rsidRDefault="003F3C96" w:rsidP="00250B8E">
      <w:pPr>
        <w:pStyle w:val="a3"/>
        <w:spacing w:before="0" w:beforeAutospacing="0" w:after="0" w:afterAutospacing="0" w:line="360" w:lineRule="auto"/>
        <w:jc w:val="both"/>
      </w:pPr>
    </w:p>
    <w:p w14:paraId="395DB8CC" w14:textId="5B873842" w:rsidR="003F3C96" w:rsidRDefault="003F3C96" w:rsidP="00250B8E">
      <w:pPr>
        <w:pStyle w:val="a3"/>
        <w:spacing w:before="0" w:beforeAutospacing="0" w:after="0" w:afterAutospacing="0" w:line="360" w:lineRule="auto"/>
        <w:jc w:val="both"/>
      </w:pPr>
    </w:p>
    <w:p w14:paraId="6D86271F" w14:textId="4E97C6B9" w:rsidR="003F3C96" w:rsidRDefault="003F3C96" w:rsidP="00250B8E">
      <w:pPr>
        <w:pStyle w:val="a3"/>
        <w:spacing w:before="0" w:beforeAutospacing="0" w:after="0" w:afterAutospacing="0" w:line="360" w:lineRule="auto"/>
        <w:jc w:val="both"/>
      </w:pPr>
    </w:p>
    <w:p w14:paraId="2FAF87CA" w14:textId="77777777" w:rsidR="003F3C96" w:rsidRDefault="003F3C96" w:rsidP="00250B8E">
      <w:pPr>
        <w:pStyle w:val="a3"/>
        <w:spacing w:before="0" w:beforeAutospacing="0" w:after="0" w:afterAutospacing="0" w:line="360" w:lineRule="auto"/>
        <w:jc w:val="both"/>
      </w:pPr>
    </w:p>
    <w:p w14:paraId="327E1C67" w14:textId="497BE6D0" w:rsidR="00931893" w:rsidRDefault="00931893" w:rsidP="00250B8E">
      <w:pPr>
        <w:spacing w:line="360" w:lineRule="auto"/>
        <w:jc w:val="center"/>
        <w:rPr>
          <w:b/>
          <w:szCs w:val="28"/>
        </w:rPr>
      </w:pPr>
      <w:r>
        <w:rPr>
          <w:b/>
          <w:szCs w:val="28"/>
        </w:rPr>
        <w:t xml:space="preserve">1.7. </w:t>
      </w:r>
      <w:r w:rsidRPr="00C44A6F">
        <w:rPr>
          <w:b/>
          <w:szCs w:val="28"/>
        </w:rPr>
        <w:t>Учебный план</w:t>
      </w:r>
    </w:p>
    <w:tbl>
      <w:tblPr>
        <w:tblW w:w="9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"/>
        <w:gridCol w:w="2699"/>
        <w:gridCol w:w="1173"/>
        <w:gridCol w:w="1760"/>
        <w:gridCol w:w="1467"/>
        <w:gridCol w:w="2310"/>
      </w:tblGrid>
      <w:tr w:rsidR="00931893" w:rsidRPr="00C44A6F" w14:paraId="266ACA29" w14:textId="77777777" w:rsidTr="00990D96">
        <w:trPr>
          <w:trHeight w:val="149"/>
        </w:trPr>
        <w:tc>
          <w:tcPr>
            <w:tcW w:w="492" w:type="dxa"/>
            <w:shd w:val="clear" w:color="auto" w:fill="auto"/>
          </w:tcPr>
          <w:p w14:paraId="6E3D070E" w14:textId="77777777" w:rsidR="00931893" w:rsidRPr="00C44A6F" w:rsidRDefault="00931893" w:rsidP="00250B8E">
            <w:pPr>
              <w:spacing w:line="360" w:lineRule="auto"/>
              <w:rPr>
                <w:szCs w:val="28"/>
              </w:rPr>
            </w:pPr>
            <w:r w:rsidRPr="00C44A6F">
              <w:rPr>
                <w:szCs w:val="28"/>
              </w:rPr>
              <w:t>№</w:t>
            </w:r>
          </w:p>
        </w:tc>
        <w:tc>
          <w:tcPr>
            <w:tcW w:w="2699" w:type="dxa"/>
            <w:shd w:val="clear" w:color="auto" w:fill="auto"/>
          </w:tcPr>
          <w:p w14:paraId="364498FA" w14:textId="77777777" w:rsidR="00931893" w:rsidRPr="00220D0C" w:rsidRDefault="00931893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173" w:type="dxa"/>
            <w:shd w:val="clear" w:color="auto" w:fill="auto"/>
          </w:tcPr>
          <w:p w14:paraId="00AD7016" w14:textId="77777777" w:rsidR="00931893" w:rsidRPr="00220D0C" w:rsidRDefault="00931893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Всего</w:t>
            </w:r>
          </w:p>
          <w:p w14:paraId="18B1B77D" w14:textId="77777777" w:rsidR="00931893" w:rsidRPr="00220D0C" w:rsidRDefault="00931893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60" w:type="dxa"/>
            <w:shd w:val="clear" w:color="auto" w:fill="auto"/>
          </w:tcPr>
          <w:p w14:paraId="74D8F26D" w14:textId="77777777" w:rsidR="00931893" w:rsidRPr="00220D0C" w:rsidRDefault="00931893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Теоретических</w:t>
            </w:r>
          </w:p>
        </w:tc>
        <w:tc>
          <w:tcPr>
            <w:tcW w:w="1467" w:type="dxa"/>
            <w:shd w:val="clear" w:color="auto" w:fill="auto"/>
          </w:tcPr>
          <w:p w14:paraId="41D937E5" w14:textId="77777777" w:rsidR="00931893" w:rsidRPr="00220D0C" w:rsidRDefault="00931893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Практических</w:t>
            </w:r>
          </w:p>
        </w:tc>
        <w:tc>
          <w:tcPr>
            <w:tcW w:w="2310" w:type="dxa"/>
          </w:tcPr>
          <w:p w14:paraId="45422AD3" w14:textId="77777777" w:rsidR="00931893" w:rsidRPr="00220D0C" w:rsidRDefault="00931893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Форма</w:t>
            </w:r>
          </w:p>
          <w:p w14:paraId="1671CA4E" w14:textId="77777777" w:rsidR="00931893" w:rsidRPr="00220D0C" w:rsidRDefault="00931893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контроля</w:t>
            </w:r>
          </w:p>
        </w:tc>
      </w:tr>
      <w:tr w:rsidR="00931893" w:rsidRPr="00C44A6F" w14:paraId="35B29CCB" w14:textId="77777777" w:rsidTr="00990D96">
        <w:trPr>
          <w:trHeight w:val="2627"/>
        </w:trPr>
        <w:tc>
          <w:tcPr>
            <w:tcW w:w="492" w:type="dxa"/>
            <w:shd w:val="clear" w:color="auto" w:fill="auto"/>
          </w:tcPr>
          <w:p w14:paraId="69DA46BB" w14:textId="77777777" w:rsidR="00931893" w:rsidRPr="00C44A6F" w:rsidRDefault="00931893" w:rsidP="00250B8E">
            <w:pPr>
              <w:spacing w:line="360" w:lineRule="auto"/>
              <w:rPr>
                <w:szCs w:val="28"/>
              </w:rPr>
            </w:pPr>
            <w:r w:rsidRPr="00C44A6F">
              <w:rPr>
                <w:szCs w:val="28"/>
              </w:rPr>
              <w:t>1</w:t>
            </w:r>
          </w:p>
        </w:tc>
        <w:tc>
          <w:tcPr>
            <w:tcW w:w="2699" w:type="dxa"/>
            <w:shd w:val="clear" w:color="auto" w:fill="auto"/>
          </w:tcPr>
          <w:p w14:paraId="72C7724A" w14:textId="77777777" w:rsidR="00931893" w:rsidRPr="006512BE" w:rsidRDefault="00931893" w:rsidP="00250B8E">
            <w:pPr>
              <w:spacing w:before="100" w:beforeAutospacing="1" w:after="100" w:afterAutospacing="1"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12BE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Модуль 1. Основы сетевого наставничества</w:t>
            </w:r>
          </w:p>
          <w:p w14:paraId="75D86AD8" w14:textId="38008765" w:rsidR="00931893" w:rsidRPr="007C6526" w:rsidRDefault="00931893" w:rsidP="00250B8E">
            <w:pPr>
              <w:spacing w:line="360" w:lineRule="auto"/>
              <w:rPr>
                <w:szCs w:val="28"/>
              </w:rPr>
            </w:pPr>
          </w:p>
        </w:tc>
        <w:tc>
          <w:tcPr>
            <w:tcW w:w="1173" w:type="dxa"/>
            <w:shd w:val="clear" w:color="auto" w:fill="auto"/>
          </w:tcPr>
          <w:p w14:paraId="0A87C46D" w14:textId="35027B49" w:rsidR="00931893" w:rsidRPr="00220D0C" w:rsidRDefault="00995D48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12</w:t>
            </w:r>
            <w:r w:rsidR="00931893"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760" w:type="dxa"/>
            <w:shd w:val="clear" w:color="auto" w:fill="auto"/>
          </w:tcPr>
          <w:p w14:paraId="15874911" w14:textId="362179B5" w:rsidR="00931893" w:rsidRPr="00220D0C" w:rsidRDefault="00995D48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  <w:r w:rsidR="00931893"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1467" w:type="dxa"/>
            <w:shd w:val="clear" w:color="auto" w:fill="auto"/>
          </w:tcPr>
          <w:p w14:paraId="020ABEE3" w14:textId="667840AA" w:rsidR="00931893" w:rsidRPr="00220D0C" w:rsidRDefault="00995D48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  <w:r w:rsidR="00931893"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10" w:type="dxa"/>
          </w:tcPr>
          <w:p w14:paraId="35B68254" w14:textId="16111900" w:rsidR="00931893" w:rsidRPr="00C44A6F" w:rsidRDefault="00A90C35" w:rsidP="00250B8E">
            <w:pPr>
              <w:spacing w:line="360" w:lineRule="auto"/>
              <w:rPr>
                <w:szCs w:val="28"/>
              </w:rPr>
            </w:pPr>
            <w:r w:rsidRPr="00A90C35">
              <w:rPr>
                <w:rFonts w:eastAsia="Times New Roman" w:cs="Times New Roman"/>
                <w:sz w:val="24"/>
                <w:szCs w:val="24"/>
                <w:lang w:eastAsia="ru-RU"/>
              </w:rPr>
              <w:t>лекция тренинг с</w:t>
            </w:r>
            <w:r w:rsidRPr="006512B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1893" w:rsidRPr="006512BE">
              <w:rPr>
                <w:rFonts w:eastAsia="Times New Roman" w:cs="Times New Roman"/>
                <w:sz w:val="24"/>
                <w:szCs w:val="24"/>
                <w:lang w:eastAsia="ru-RU"/>
              </w:rPr>
              <w:t>Практикум:</w:t>
            </w:r>
            <w:r w:rsidRPr="00A90C3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мастер</w:t>
            </w:r>
            <w:r w:rsidRPr="00A90C35">
              <w:rPr>
                <w:rFonts w:eastAsia="Times New Roman" w:cs="Times New Roman"/>
                <w:sz w:val="24"/>
                <w:szCs w:val="24"/>
                <w:lang w:eastAsia="ru-RU"/>
              </w:rPr>
              <w:noBreakHyphen/>
              <w:t>класс</w:t>
            </w:r>
            <w:r w:rsidRPr="00A90C35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A90C3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вебинар</w:t>
            </w:r>
            <w:r w:rsidR="00931893" w:rsidRPr="006512B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анализ кейсов успешного наставничества в России</w:t>
            </w:r>
          </w:p>
        </w:tc>
      </w:tr>
      <w:tr w:rsidR="00931893" w:rsidRPr="00C44A6F" w14:paraId="1294F8CB" w14:textId="77777777" w:rsidTr="00220D0C">
        <w:trPr>
          <w:trHeight w:val="6978"/>
        </w:trPr>
        <w:tc>
          <w:tcPr>
            <w:tcW w:w="492" w:type="dxa"/>
            <w:shd w:val="clear" w:color="auto" w:fill="auto"/>
          </w:tcPr>
          <w:p w14:paraId="2035EE24" w14:textId="77777777" w:rsidR="00931893" w:rsidRPr="00C44A6F" w:rsidRDefault="00931893" w:rsidP="00250B8E">
            <w:pPr>
              <w:spacing w:line="360" w:lineRule="auto"/>
              <w:rPr>
                <w:szCs w:val="28"/>
              </w:rPr>
            </w:pPr>
            <w:r w:rsidRPr="00C44A6F">
              <w:rPr>
                <w:szCs w:val="28"/>
              </w:rPr>
              <w:t>2</w:t>
            </w:r>
          </w:p>
        </w:tc>
        <w:tc>
          <w:tcPr>
            <w:tcW w:w="2699" w:type="dxa"/>
            <w:shd w:val="clear" w:color="auto" w:fill="auto"/>
          </w:tcPr>
          <w:p w14:paraId="4543E041" w14:textId="7E4ADD4F" w:rsidR="00931893" w:rsidRPr="006512BE" w:rsidRDefault="00931893" w:rsidP="00250B8E">
            <w:pPr>
              <w:spacing w:before="100" w:beforeAutospacing="1" w:after="100" w:afterAutospacing="1"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12BE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Модуль 2. Проектирование индивидуальных траекторий</w:t>
            </w:r>
            <w:r w:rsidR="00995D48" w:rsidRPr="006512BE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Взаимодействие с вузами и бизнесом</w:t>
            </w:r>
          </w:p>
          <w:p w14:paraId="4FFD9F1D" w14:textId="139436A1" w:rsidR="00931893" w:rsidRPr="00C44A6F" w:rsidRDefault="00931893" w:rsidP="00250B8E">
            <w:pPr>
              <w:spacing w:line="360" w:lineRule="auto"/>
              <w:rPr>
                <w:szCs w:val="28"/>
              </w:rPr>
            </w:pPr>
          </w:p>
        </w:tc>
        <w:tc>
          <w:tcPr>
            <w:tcW w:w="1173" w:type="dxa"/>
            <w:shd w:val="clear" w:color="auto" w:fill="auto"/>
          </w:tcPr>
          <w:p w14:paraId="4FCDF2AD" w14:textId="047B6F15" w:rsidR="00931893" w:rsidRPr="00220D0C" w:rsidRDefault="00995D48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12</w:t>
            </w:r>
            <w:r w:rsidR="00931893"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760" w:type="dxa"/>
            <w:shd w:val="clear" w:color="auto" w:fill="auto"/>
          </w:tcPr>
          <w:p w14:paraId="2AE3BA34" w14:textId="77777777" w:rsidR="00931893" w:rsidRPr="00220D0C" w:rsidRDefault="00931893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6ч</w:t>
            </w:r>
          </w:p>
        </w:tc>
        <w:tc>
          <w:tcPr>
            <w:tcW w:w="1467" w:type="dxa"/>
            <w:shd w:val="clear" w:color="auto" w:fill="auto"/>
          </w:tcPr>
          <w:p w14:paraId="7D6B312E" w14:textId="6958CB61" w:rsidR="00931893" w:rsidRPr="00220D0C" w:rsidRDefault="00995D48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  <w:r w:rsidR="00931893"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310" w:type="dxa"/>
          </w:tcPr>
          <w:p w14:paraId="7FE65732" w14:textId="42AC098F" w:rsidR="00931893" w:rsidRPr="00A90C35" w:rsidRDefault="00931893" w:rsidP="00250B8E">
            <w:pPr>
              <w:spacing w:line="360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12BE">
              <w:rPr>
                <w:rFonts w:eastAsia="Times New Roman" w:cs="Times New Roman"/>
                <w:sz w:val="24"/>
                <w:szCs w:val="24"/>
                <w:lang w:eastAsia="ru-RU"/>
              </w:rPr>
              <w:t>Практикум: разработка персональной дорожной карты</w:t>
            </w:r>
          </w:p>
          <w:p w14:paraId="144ABF2E" w14:textId="01EC1C2D" w:rsidR="00931893" w:rsidRPr="00220D0C" w:rsidRDefault="00A90C35" w:rsidP="00220D0C">
            <w:pPr>
              <w:spacing w:before="100" w:beforeAutospacing="1" w:after="100" w:afterAutospacing="1" w:line="360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0C35">
              <w:rPr>
                <w:rFonts w:eastAsia="Times New Roman" w:cs="Times New Roman"/>
                <w:sz w:val="24"/>
                <w:szCs w:val="24"/>
                <w:lang w:eastAsia="ru-RU"/>
              </w:rPr>
              <w:t>круглый стол презентация</w:t>
            </w:r>
            <w:r w:rsidRPr="006512B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Практикум: создание презентации проекта для участия в конкурсе Практикум: составление письма</w:t>
            </w:r>
            <w:r w:rsidRPr="006512BE">
              <w:rPr>
                <w:rFonts w:eastAsia="Times New Roman" w:cs="Times New Roman"/>
                <w:sz w:val="24"/>
                <w:szCs w:val="24"/>
                <w:lang w:eastAsia="ru-RU"/>
              </w:rPr>
              <w:noBreakHyphen/>
              <w:t>запроса к потенциальному партнёру.</w:t>
            </w:r>
          </w:p>
        </w:tc>
      </w:tr>
      <w:tr w:rsidR="00931893" w:rsidRPr="00C44A6F" w14:paraId="37EA8C44" w14:textId="77777777" w:rsidTr="00990D96">
        <w:trPr>
          <w:trHeight w:val="172"/>
        </w:trPr>
        <w:tc>
          <w:tcPr>
            <w:tcW w:w="492" w:type="dxa"/>
            <w:shd w:val="clear" w:color="auto" w:fill="auto"/>
          </w:tcPr>
          <w:p w14:paraId="7819363F" w14:textId="77777777" w:rsidR="00931893" w:rsidRPr="00C44A6F" w:rsidRDefault="00931893" w:rsidP="00250B8E">
            <w:pPr>
              <w:spacing w:line="360" w:lineRule="auto"/>
              <w:rPr>
                <w:szCs w:val="28"/>
              </w:rPr>
            </w:pPr>
            <w:r w:rsidRPr="00C44A6F">
              <w:rPr>
                <w:szCs w:val="28"/>
              </w:rPr>
              <w:t>3</w:t>
            </w:r>
          </w:p>
        </w:tc>
        <w:tc>
          <w:tcPr>
            <w:tcW w:w="2699" w:type="dxa"/>
            <w:shd w:val="clear" w:color="auto" w:fill="auto"/>
          </w:tcPr>
          <w:p w14:paraId="7A42F90F" w14:textId="0D3B405F" w:rsidR="00931893" w:rsidRPr="00220D0C" w:rsidRDefault="00931893" w:rsidP="00220D0C">
            <w:pPr>
              <w:spacing w:before="100" w:beforeAutospacing="1" w:after="100" w:afterAutospacing="1"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12BE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Модуль 3. </w:t>
            </w:r>
            <w:r w:rsidR="00995D48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Реализация. </w:t>
            </w:r>
            <w:r w:rsidR="00995D48" w:rsidRPr="006512BE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Рефлексия и масштабирование</w:t>
            </w:r>
          </w:p>
        </w:tc>
        <w:tc>
          <w:tcPr>
            <w:tcW w:w="1173" w:type="dxa"/>
            <w:shd w:val="clear" w:color="auto" w:fill="auto"/>
          </w:tcPr>
          <w:p w14:paraId="76599D1F" w14:textId="6DEC6C1B" w:rsidR="00931893" w:rsidRPr="00220D0C" w:rsidRDefault="00995D48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  <w:r w:rsidR="00931893"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760" w:type="dxa"/>
            <w:shd w:val="clear" w:color="auto" w:fill="auto"/>
          </w:tcPr>
          <w:p w14:paraId="66EDA505" w14:textId="7D85ADDA" w:rsidR="00931893" w:rsidRPr="00220D0C" w:rsidRDefault="00995D48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6ч</w:t>
            </w:r>
          </w:p>
        </w:tc>
        <w:tc>
          <w:tcPr>
            <w:tcW w:w="1467" w:type="dxa"/>
            <w:shd w:val="clear" w:color="auto" w:fill="auto"/>
          </w:tcPr>
          <w:p w14:paraId="45E0AD46" w14:textId="2A64F131" w:rsidR="00931893" w:rsidRPr="00220D0C" w:rsidRDefault="00995D48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  <w:r w:rsidR="00931893"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2310" w:type="dxa"/>
          </w:tcPr>
          <w:p w14:paraId="36809992" w14:textId="463C57CA" w:rsidR="00995D48" w:rsidRPr="006512BE" w:rsidRDefault="00995D48" w:rsidP="00250B8E">
            <w:pPr>
              <w:spacing w:after="0"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12BE">
              <w:rPr>
                <w:rFonts w:eastAsia="Times New Roman" w:cs="Times New Roman"/>
                <w:sz w:val="24"/>
                <w:szCs w:val="24"/>
                <w:lang w:eastAsia="ru-RU"/>
              </w:rPr>
              <w:t>Практикум: защита мини</w:t>
            </w:r>
            <w:r w:rsidRPr="006512BE">
              <w:rPr>
                <w:rFonts w:eastAsia="Times New Roman" w:cs="Times New Roman"/>
                <w:sz w:val="24"/>
                <w:szCs w:val="24"/>
                <w:lang w:eastAsia="ru-RU"/>
              </w:rPr>
              <w:noBreakHyphen/>
              <w:t xml:space="preserve">проекта </w:t>
            </w:r>
          </w:p>
          <w:p w14:paraId="0CAB4BD7" w14:textId="7C28F806" w:rsidR="00931893" w:rsidRPr="00A90C35" w:rsidRDefault="00A90C35" w:rsidP="00250B8E">
            <w:pPr>
              <w:spacing w:after="0"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0C35">
              <w:rPr>
                <w:rFonts w:eastAsia="Times New Roman" w:cs="Times New Roman"/>
                <w:sz w:val="24"/>
                <w:szCs w:val="24"/>
                <w:lang w:eastAsia="ru-RU"/>
              </w:rPr>
              <w:t>конференция</w:t>
            </w:r>
          </w:p>
          <w:p w14:paraId="576424F4" w14:textId="5A01AC49" w:rsidR="00931893" w:rsidRPr="00C44A6F" w:rsidRDefault="00A90C35" w:rsidP="00250B8E">
            <w:pPr>
              <w:spacing w:after="0" w:line="360" w:lineRule="auto"/>
              <w:rPr>
                <w:szCs w:val="28"/>
              </w:rPr>
            </w:pPr>
            <w:r w:rsidRPr="00A90C35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мастер</w:t>
            </w:r>
            <w:r w:rsidRPr="00A90C35">
              <w:rPr>
                <w:rFonts w:eastAsia="Times New Roman" w:cs="Times New Roman"/>
                <w:sz w:val="24"/>
                <w:szCs w:val="24"/>
                <w:lang w:eastAsia="ru-RU"/>
              </w:rPr>
              <w:noBreakHyphen/>
              <w:t>класс</w:t>
            </w:r>
            <w:r>
              <w:t xml:space="preserve"> </w:t>
            </w:r>
          </w:p>
        </w:tc>
      </w:tr>
      <w:tr w:rsidR="00931893" w:rsidRPr="00C44A6F" w14:paraId="7A64B5A0" w14:textId="77777777" w:rsidTr="00990D96">
        <w:trPr>
          <w:trHeight w:val="75"/>
        </w:trPr>
        <w:tc>
          <w:tcPr>
            <w:tcW w:w="492" w:type="dxa"/>
            <w:shd w:val="clear" w:color="auto" w:fill="auto"/>
          </w:tcPr>
          <w:p w14:paraId="007BA8E9" w14:textId="77777777" w:rsidR="00931893" w:rsidRPr="00C44A6F" w:rsidRDefault="00931893" w:rsidP="00250B8E">
            <w:pPr>
              <w:spacing w:line="360" w:lineRule="auto"/>
              <w:rPr>
                <w:szCs w:val="28"/>
              </w:rPr>
            </w:pPr>
          </w:p>
        </w:tc>
        <w:tc>
          <w:tcPr>
            <w:tcW w:w="2699" w:type="dxa"/>
            <w:shd w:val="clear" w:color="auto" w:fill="auto"/>
          </w:tcPr>
          <w:p w14:paraId="230B94AA" w14:textId="77777777" w:rsidR="00931893" w:rsidRPr="00220D0C" w:rsidRDefault="00931893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73" w:type="dxa"/>
            <w:shd w:val="clear" w:color="auto" w:fill="auto"/>
          </w:tcPr>
          <w:p w14:paraId="0E530312" w14:textId="2B379421" w:rsidR="00931893" w:rsidRPr="00220D0C" w:rsidRDefault="00995D48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="00931893"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6 ч</w:t>
            </w:r>
          </w:p>
        </w:tc>
        <w:tc>
          <w:tcPr>
            <w:tcW w:w="1760" w:type="dxa"/>
            <w:shd w:val="clear" w:color="auto" w:fill="auto"/>
          </w:tcPr>
          <w:p w14:paraId="21A98931" w14:textId="77777777" w:rsidR="00931893" w:rsidRPr="00220D0C" w:rsidRDefault="00931893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18 ч</w:t>
            </w:r>
          </w:p>
        </w:tc>
        <w:tc>
          <w:tcPr>
            <w:tcW w:w="1467" w:type="dxa"/>
            <w:shd w:val="clear" w:color="auto" w:fill="auto"/>
          </w:tcPr>
          <w:p w14:paraId="0000EF1D" w14:textId="1455A849" w:rsidR="00931893" w:rsidRPr="00220D0C" w:rsidRDefault="00995D48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931893" w:rsidRPr="00220D0C">
              <w:rPr>
                <w:rFonts w:eastAsia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2310" w:type="dxa"/>
          </w:tcPr>
          <w:p w14:paraId="3EE1E03F" w14:textId="77777777" w:rsidR="00931893" w:rsidRPr="00C44A6F" w:rsidRDefault="00931893" w:rsidP="00250B8E">
            <w:pPr>
              <w:spacing w:line="360" w:lineRule="auto"/>
              <w:rPr>
                <w:szCs w:val="28"/>
              </w:rPr>
            </w:pPr>
          </w:p>
        </w:tc>
      </w:tr>
    </w:tbl>
    <w:p w14:paraId="42C8A489" w14:textId="77777777" w:rsidR="00220D0C" w:rsidRDefault="00220D0C" w:rsidP="003F3C96">
      <w:pPr>
        <w:spacing w:line="360" w:lineRule="auto"/>
        <w:rPr>
          <w:b/>
          <w:szCs w:val="28"/>
        </w:rPr>
      </w:pPr>
    </w:p>
    <w:p w14:paraId="6A03A5B5" w14:textId="02F3CC15" w:rsidR="00931893" w:rsidRPr="00220D0C" w:rsidRDefault="00250B8E" w:rsidP="00250B8E">
      <w:pPr>
        <w:spacing w:line="360" w:lineRule="auto"/>
        <w:jc w:val="center"/>
        <w:rPr>
          <w:rStyle w:val="a4"/>
          <w:rFonts w:eastAsia="Times New Roman" w:cs="Times New Roman"/>
          <w:bCs w:val="0"/>
          <w:sz w:val="24"/>
          <w:szCs w:val="24"/>
          <w:lang w:eastAsia="ru-RU"/>
        </w:rPr>
      </w:pPr>
      <w:r w:rsidRPr="00220D0C">
        <w:rPr>
          <w:rStyle w:val="a4"/>
          <w:rFonts w:eastAsia="Times New Roman" w:cs="Times New Roman"/>
          <w:bCs w:val="0"/>
          <w:sz w:val="24"/>
          <w:szCs w:val="24"/>
          <w:lang w:eastAsia="ru-RU"/>
        </w:rPr>
        <w:t>1.8. Содержание программы</w:t>
      </w:r>
    </w:p>
    <w:p w14:paraId="4C1C4B89" w14:textId="4380FF70" w:rsidR="00931893" w:rsidRPr="00220D0C" w:rsidRDefault="00931893" w:rsidP="00250B8E">
      <w:pPr>
        <w:pStyle w:val="3"/>
        <w:spacing w:line="360" w:lineRule="auto"/>
        <w:rPr>
          <w:sz w:val="24"/>
          <w:szCs w:val="24"/>
        </w:rPr>
      </w:pPr>
      <w:r w:rsidRPr="00220D0C">
        <w:rPr>
          <w:sz w:val="24"/>
          <w:szCs w:val="24"/>
        </w:rPr>
        <w:t>Тематическое планирование программы</w:t>
      </w:r>
      <w:r w:rsidRPr="00220D0C">
        <w:rPr>
          <w:sz w:val="24"/>
          <w:szCs w:val="24"/>
        </w:rPr>
        <w:br/>
      </w:r>
      <w:r w:rsidRPr="00220D0C">
        <w:rPr>
          <w:i/>
          <w:iCs/>
          <w:sz w:val="24"/>
          <w:szCs w:val="24"/>
        </w:rPr>
        <w:t xml:space="preserve">(срок </w:t>
      </w:r>
      <w:r w:rsidR="009958D3" w:rsidRPr="00220D0C">
        <w:rPr>
          <w:i/>
          <w:iCs/>
          <w:sz w:val="24"/>
          <w:szCs w:val="24"/>
        </w:rPr>
        <w:t>реализации: 36</w:t>
      </w:r>
      <w:r w:rsidRPr="00220D0C">
        <w:rPr>
          <w:i/>
          <w:iCs/>
          <w:sz w:val="24"/>
          <w:szCs w:val="24"/>
        </w:rPr>
        <w:t> академических часов)</w:t>
      </w:r>
    </w:p>
    <w:p w14:paraId="748AA5C7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Общая логика</w:t>
      </w:r>
      <w:r>
        <w:br/>
        <w:t xml:space="preserve">Программа построена по принципу </w:t>
      </w:r>
      <w:r>
        <w:rPr>
          <w:rStyle w:val="a4"/>
        </w:rPr>
        <w:t>«от теории к практике»</w:t>
      </w:r>
      <w:r>
        <w:t>:</w:t>
      </w:r>
    </w:p>
    <w:p w14:paraId="0606A96D" w14:textId="78861C8B" w:rsidR="00931893" w:rsidRDefault="00995D48" w:rsidP="00D7032A">
      <w:pPr>
        <w:pStyle w:val="a3"/>
        <w:numPr>
          <w:ilvl w:val="0"/>
          <w:numId w:val="4"/>
        </w:numPr>
        <w:spacing w:line="360" w:lineRule="auto"/>
      </w:pPr>
      <w:r>
        <w:rPr>
          <w:rStyle w:val="a4"/>
        </w:rPr>
        <w:t>Модуль</w:t>
      </w:r>
      <w:r w:rsidR="00931893">
        <w:rPr>
          <w:rStyle w:val="a4"/>
        </w:rPr>
        <w:t>1</w:t>
      </w:r>
      <w:r w:rsidR="00931893">
        <w:t> — освоение базовых понятий, диагностика потребностей, знакомство с инструментами наставничества.</w:t>
      </w:r>
    </w:p>
    <w:p w14:paraId="489E5DE4" w14:textId="51455AB9" w:rsidR="00931893" w:rsidRDefault="00995D48" w:rsidP="00D7032A">
      <w:pPr>
        <w:pStyle w:val="a3"/>
        <w:numPr>
          <w:ilvl w:val="0"/>
          <w:numId w:val="4"/>
        </w:numPr>
        <w:spacing w:line="360" w:lineRule="auto"/>
      </w:pPr>
      <w:r>
        <w:rPr>
          <w:rStyle w:val="a4"/>
        </w:rPr>
        <w:t>Модуль</w:t>
      </w:r>
      <w:r w:rsidR="00931893">
        <w:rPr>
          <w:rStyle w:val="a4"/>
        </w:rPr>
        <w:t> 2</w:t>
      </w:r>
      <w:r w:rsidR="00931893">
        <w:t> — погружение в проектную деятельность, налаживание связей с партнёрами (вузы, предприятия, учреждения доп</w:t>
      </w:r>
      <w:r>
        <w:t xml:space="preserve">олнительного </w:t>
      </w:r>
      <w:r w:rsidR="00931893">
        <w:t>образования).</w:t>
      </w:r>
    </w:p>
    <w:p w14:paraId="692DEA39" w14:textId="69B365D7" w:rsidR="00A90C35" w:rsidRDefault="00995D48" w:rsidP="00D7032A">
      <w:pPr>
        <w:pStyle w:val="a3"/>
        <w:numPr>
          <w:ilvl w:val="0"/>
          <w:numId w:val="4"/>
        </w:numPr>
        <w:spacing w:line="360" w:lineRule="auto"/>
      </w:pPr>
      <w:r>
        <w:rPr>
          <w:rStyle w:val="a4"/>
        </w:rPr>
        <w:t>Модуль</w:t>
      </w:r>
      <w:r w:rsidR="00931893">
        <w:rPr>
          <w:rStyle w:val="a4"/>
        </w:rPr>
        <w:t> 3</w:t>
      </w:r>
      <w:r w:rsidR="00931893">
        <w:t> — реализация индивидуальных и групповых проектов, рефлексия, подготовка материалов для дальнейшего использования.</w:t>
      </w:r>
    </w:p>
    <w:p w14:paraId="4540A869" w14:textId="13167F00" w:rsidR="00931893" w:rsidRDefault="00995D48" w:rsidP="00250B8E">
      <w:pPr>
        <w:pStyle w:val="3"/>
        <w:spacing w:line="360" w:lineRule="auto"/>
      </w:pPr>
      <w:r w:rsidRPr="006512BE">
        <w:rPr>
          <w:sz w:val="24"/>
          <w:szCs w:val="24"/>
        </w:rPr>
        <w:t>Модуль 1</w:t>
      </w:r>
      <w:r w:rsidR="00931893">
        <w:t xml:space="preserve"> Основы сетевого наставничества (12 ч)</w:t>
      </w:r>
    </w:p>
    <w:p w14:paraId="5C898E3F" w14:textId="3ABA0DE1" w:rsidR="00931893" w:rsidRDefault="00931893" w:rsidP="00250B8E">
      <w:pPr>
        <w:pStyle w:val="a3"/>
        <w:spacing w:line="360" w:lineRule="auto"/>
      </w:pPr>
      <w:r>
        <w:rPr>
          <w:rStyle w:val="a4"/>
        </w:rPr>
        <w:t>Введение в программу (4 ч)</w:t>
      </w:r>
    </w:p>
    <w:p w14:paraId="2422F961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1</w:t>
      </w:r>
      <w:r>
        <w:t xml:space="preserve"> (2 ч): «Сетевое наставничество: суть и значение»</w:t>
      </w:r>
    </w:p>
    <w:p w14:paraId="6CC5C6B1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сформировать целостное представление о модели сетевого наставничества.</w:t>
      </w:r>
    </w:p>
    <w:p w14:paraId="7A6466F0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78CE0217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история развития наставничества в России;</w:t>
      </w:r>
    </w:p>
    <w:p w14:paraId="123324C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особенности сетевого формата (в отличие от индивидуального и группового);</w:t>
      </w:r>
    </w:p>
    <w:p w14:paraId="4F16492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примеры успешных практик в регионах РФ.</w:t>
      </w:r>
    </w:p>
    <w:p w14:paraId="2500F76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лекция с элементами диалога, анализ кейсов.</w:t>
      </w:r>
    </w:p>
    <w:p w14:paraId="311FA733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2</w:t>
      </w:r>
      <w:r>
        <w:t xml:space="preserve"> (2 ч): «Роли участников системы наставничества»</w:t>
      </w:r>
    </w:p>
    <w:p w14:paraId="265E0A46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определить функции наставника, наставляемого и координатора.</w:t>
      </w:r>
    </w:p>
    <w:p w14:paraId="00BCE27F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6949C50D" w14:textId="34FD1BF0" w:rsidR="00931893" w:rsidRDefault="00A90C35" w:rsidP="00250B8E">
      <w:pPr>
        <w:pStyle w:val="a3"/>
        <w:spacing w:before="0" w:beforeAutospacing="0" w:after="0" w:afterAutospacing="0" w:line="360" w:lineRule="auto"/>
      </w:pPr>
      <w:r>
        <w:lastRenderedPageBreak/>
        <w:t>р</w:t>
      </w:r>
      <w:r w:rsidR="00931893">
        <w:t>азбор ролей через моделирование ситуаций;</w:t>
      </w:r>
    </w:p>
    <w:p w14:paraId="4E19764A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типичные трудности взаимодействия и способы их преодоления.</w:t>
      </w:r>
    </w:p>
    <w:p w14:paraId="50CB983B" w14:textId="77777777" w:rsidR="00A90C35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тренинг с ролевыми играми, групповое обсуждение.</w:t>
      </w:r>
    </w:p>
    <w:p w14:paraId="515993B6" w14:textId="77777777" w:rsidR="00A90C35" w:rsidRDefault="00A90C35" w:rsidP="00250B8E">
      <w:pPr>
        <w:pStyle w:val="a3"/>
        <w:spacing w:before="0" w:beforeAutospacing="0" w:after="0" w:afterAutospacing="0" w:line="360" w:lineRule="auto"/>
      </w:pPr>
    </w:p>
    <w:p w14:paraId="28BE9F12" w14:textId="2D9BE980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 xml:space="preserve"> Инструменты и диагностика (8 ч)</w:t>
      </w:r>
    </w:p>
    <w:p w14:paraId="33E93B99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3</w:t>
      </w:r>
      <w:r>
        <w:t xml:space="preserve"> (2 ч): «Дорожная карта проекта: составление и использование»</w:t>
      </w:r>
    </w:p>
    <w:p w14:paraId="15A0300E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освоить алгоритм планирования этапов работы.</w:t>
      </w:r>
    </w:p>
    <w:p w14:paraId="3D6049E6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31FFDAF7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структура дорожной карты (цели, задачи, сроки, ресурсы);</w:t>
      </w:r>
    </w:p>
    <w:p w14:paraId="3F800A7A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примеры для разных категорий участников (школьники, студенты, педагоги).</w:t>
      </w:r>
    </w:p>
    <w:p w14:paraId="2E1EAE82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мастер</w:t>
      </w:r>
      <w:r>
        <w:noBreakHyphen/>
        <w:t>класс, групповая работа по составлению карты.</w:t>
      </w:r>
    </w:p>
    <w:p w14:paraId="6A196FF0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4</w:t>
      </w:r>
      <w:r>
        <w:t xml:space="preserve"> (2 ч): «Диагностика запросов участников»</w:t>
      </w:r>
    </w:p>
    <w:p w14:paraId="6CE84BA9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изучить методы выявления образовательных потребностей.</w:t>
      </w:r>
    </w:p>
    <w:p w14:paraId="26AB8DCE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1E6BD19C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анкетирование, индивидуальные беседы, наблюдение;</w:t>
      </w:r>
    </w:p>
    <w:p w14:paraId="295502DF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практика: разработка опросника для целевой аудитории.</w:t>
      </w:r>
    </w:p>
    <w:p w14:paraId="3D5BFD81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практикум, взаимная экспертиза анкет.</w:t>
      </w:r>
    </w:p>
    <w:p w14:paraId="0D190533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5</w:t>
      </w:r>
      <w:r>
        <w:t xml:space="preserve"> (2 ч): «Чек</w:t>
      </w:r>
      <w:r>
        <w:noBreakHyphen/>
        <w:t>листы и рефлексивные дневники»</w:t>
      </w:r>
    </w:p>
    <w:p w14:paraId="13E92602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создать шаблоны для мониторинга прогресса.</w:t>
      </w:r>
    </w:p>
    <w:p w14:paraId="7263E23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7CE9F007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критерии оценки эффективности работы наставника и наставляемого;</w:t>
      </w:r>
    </w:p>
    <w:p w14:paraId="35AA4896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примеры чек</w:t>
      </w:r>
      <w:r>
        <w:noBreakHyphen/>
        <w:t>листов для разных этапов проекта.</w:t>
      </w:r>
    </w:p>
    <w:p w14:paraId="60AF68B3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работа в мини</w:t>
      </w:r>
      <w:r>
        <w:noBreakHyphen/>
        <w:t>группах, презентация результатов.</w:t>
      </w:r>
    </w:p>
    <w:p w14:paraId="44507C6F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6</w:t>
      </w:r>
      <w:r>
        <w:t xml:space="preserve"> (2 ч): «Цифровые инструменты для наставничества»</w:t>
      </w:r>
    </w:p>
    <w:p w14:paraId="5EC28D42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Цель:</w:t>
      </w:r>
      <w:r>
        <w:t xml:space="preserve"> познакомиться с отечественными платформами для сетевого взаимодействия.</w:t>
      </w:r>
    </w:p>
    <w:p w14:paraId="68B1FC22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Содержание:</w:t>
      </w:r>
    </w:p>
    <w:p w14:paraId="0F22986B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сервисы для видеоконференций (например, «Сферум», «Яндекс Телемост»);</w:t>
      </w:r>
    </w:p>
    <w:p w14:paraId="3D3E0236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облачные хранилища («Яндекс Диск», «Облако Mail.ru»);</w:t>
      </w:r>
    </w:p>
    <w:p w14:paraId="0EE7941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lastRenderedPageBreak/>
        <w:t>мессенджеры для групповой работы.</w:t>
      </w:r>
    </w:p>
    <w:p w14:paraId="79A8A78D" w14:textId="77777777" w:rsidR="00A90C35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вебинар, практическая работа по настройке коммуникаций.</w:t>
      </w:r>
    </w:p>
    <w:p w14:paraId="273F38DE" w14:textId="77777777" w:rsidR="00A90C35" w:rsidRDefault="00A90C35" w:rsidP="00250B8E">
      <w:pPr>
        <w:pStyle w:val="a3"/>
        <w:spacing w:before="0" w:beforeAutospacing="0" w:after="0" w:afterAutospacing="0" w:line="360" w:lineRule="auto"/>
      </w:pPr>
    </w:p>
    <w:p w14:paraId="17E50FDF" w14:textId="77777777" w:rsidR="00A90C35" w:rsidRDefault="00A90C35" w:rsidP="00250B8E">
      <w:pPr>
        <w:pStyle w:val="a3"/>
        <w:spacing w:before="0" w:beforeAutospacing="0" w:after="0" w:afterAutospacing="0" w:line="360" w:lineRule="auto"/>
      </w:pPr>
    </w:p>
    <w:p w14:paraId="67143D9F" w14:textId="385F9182" w:rsidR="00931893" w:rsidRPr="00A90C35" w:rsidRDefault="00931893" w:rsidP="00250B8E">
      <w:pPr>
        <w:pStyle w:val="a3"/>
        <w:spacing w:before="0" w:beforeAutospacing="0" w:after="0" w:afterAutospacing="0" w:line="360" w:lineRule="auto"/>
        <w:rPr>
          <w:b/>
          <w:bCs/>
          <w:sz w:val="27"/>
          <w:szCs w:val="27"/>
        </w:rPr>
      </w:pPr>
      <w:r>
        <w:t> </w:t>
      </w:r>
      <w:r w:rsidR="00A90C35" w:rsidRPr="006512BE">
        <w:rPr>
          <w:b/>
          <w:bCs/>
          <w:sz w:val="27"/>
          <w:szCs w:val="27"/>
        </w:rPr>
        <w:t>Моду</w:t>
      </w:r>
      <w:r w:rsidR="00A90C35" w:rsidRPr="00A90C35">
        <w:rPr>
          <w:b/>
          <w:bCs/>
          <w:sz w:val="27"/>
          <w:szCs w:val="27"/>
        </w:rPr>
        <w:t xml:space="preserve">ль </w:t>
      </w:r>
      <w:r w:rsidRPr="00A90C35">
        <w:rPr>
          <w:b/>
          <w:bCs/>
          <w:sz w:val="27"/>
          <w:szCs w:val="27"/>
        </w:rPr>
        <w:t>2. Проектирование и взаимодействие (12 ч)</w:t>
      </w:r>
    </w:p>
    <w:p w14:paraId="30A9FA55" w14:textId="77777777" w:rsidR="00A90C35" w:rsidRDefault="00931893" w:rsidP="00250B8E">
      <w:pPr>
        <w:pStyle w:val="a3"/>
        <w:spacing w:line="360" w:lineRule="auto"/>
      </w:pPr>
      <w:r>
        <w:rPr>
          <w:rStyle w:val="a4"/>
        </w:rPr>
        <w:t>Индивидуальные траектории (6 ч)</w:t>
      </w:r>
    </w:p>
    <w:p w14:paraId="4DA41183" w14:textId="5F112AF6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7</w:t>
      </w:r>
      <w:r>
        <w:t xml:space="preserve"> (2 ч): «Карта интересов: от диагностики к плану»</w:t>
      </w:r>
    </w:p>
    <w:p w14:paraId="2A40A67B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научиться составлять персональные образовательные маршруты.</w:t>
      </w:r>
    </w:p>
    <w:p w14:paraId="0D3F9900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5BDD401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методика «5 шагов к цели» (определение интересов, постановка задач, выбор ресурсов);</w:t>
      </w:r>
    </w:p>
    <w:p w14:paraId="51F0507A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примеры карт для абитуриентов, студентов, педагогов.</w:t>
      </w:r>
    </w:p>
    <w:p w14:paraId="0B4C32EA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индивидуальная работа с обратной связью от наставника.</w:t>
      </w:r>
    </w:p>
    <w:p w14:paraId="0549DF47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8</w:t>
      </w:r>
      <w:r>
        <w:t xml:space="preserve"> (2 ч): «Выбор проекта: критерии и ресурсы»</w:t>
      </w:r>
    </w:p>
    <w:p w14:paraId="7E0756F8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подобрать тематику проекта с учётом уровня подготовки.</w:t>
      </w:r>
    </w:p>
    <w:p w14:paraId="7AA0606D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75A02B02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классификация проектов (исследовательские, прикладные, социальные);</w:t>
      </w:r>
    </w:p>
    <w:p w14:paraId="1C9EDDD8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поиск партнёров (вузы, предприятия, НКО): алгоритм взаимодействия.</w:t>
      </w:r>
    </w:p>
    <w:p w14:paraId="15B17386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мозговой штурм, составление списка потенциальных партнёров.</w:t>
      </w:r>
    </w:p>
    <w:p w14:paraId="53A99D2B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9</w:t>
      </w:r>
      <w:r>
        <w:t xml:space="preserve"> (2 ч): «Партнёрство с вузами и бизнесом»</w:t>
      </w:r>
    </w:p>
    <w:p w14:paraId="2CFF4B0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отработать навыки выстраивания диалога с внешними организациями.</w:t>
      </w:r>
    </w:p>
    <w:p w14:paraId="58EDD4D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370ADD4D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порядок заключения соглашений о сотрудничестве;</w:t>
      </w:r>
    </w:p>
    <w:p w14:paraId="36D8985B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кейсы взаимодействия (на примере ВолГУ, ВолГАУ, ВГСПУ).</w:t>
      </w:r>
    </w:p>
    <w:p w14:paraId="5BF2FF71" w14:textId="77777777" w:rsidR="00A90C35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круглый стол с приглашёнными экспертами из вузов и предприятий.</w:t>
      </w:r>
    </w:p>
    <w:p w14:paraId="3A42158D" w14:textId="77777777" w:rsidR="00A90C35" w:rsidRDefault="00A90C35" w:rsidP="00250B8E">
      <w:pPr>
        <w:pStyle w:val="a3"/>
        <w:spacing w:before="0" w:beforeAutospacing="0" w:after="0" w:afterAutospacing="0" w:line="360" w:lineRule="auto"/>
      </w:pPr>
    </w:p>
    <w:p w14:paraId="43A2E009" w14:textId="143E6F5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Практикум: старт проектов (6 ч)</w:t>
      </w:r>
    </w:p>
    <w:p w14:paraId="5A79944E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10</w:t>
      </w:r>
      <w:r>
        <w:t xml:space="preserve"> (2 ч): «От проблемы к гипотезе»</w:t>
      </w:r>
    </w:p>
    <w:p w14:paraId="053B68C7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сформулировать исследовательский вопрос и гипотезу проекта.</w:t>
      </w:r>
    </w:p>
    <w:p w14:paraId="532F581C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lastRenderedPageBreak/>
        <w:t>Содержание:</w:t>
      </w:r>
    </w:p>
    <w:p w14:paraId="5A53FE64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методы постановки проблемы (анализ статистики, опрос, наблюдение);</w:t>
      </w:r>
    </w:p>
    <w:p w14:paraId="63532276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практика: написание гипотезы для собственного проекта.</w:t>
      </w:r>
    </w:p>
    <w:p w14:paraId="075DE46F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групповая работа, взаимная проверка гипотез.</w:t>
      </w:r>
    </w:p>
    <w:p w14:paraId="38112874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11</w:t>
      </w:r>
      <w:r>
        <w:t xml:space="preserve"> (2 ч): «Сбор данных: полевые и лабораторные методы»</w:t>
      </w:r>
    </w:p>
    <w:p w14:paraId="0549B17A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освоить базовые техники исследования.</w:t>
      </w:r>
    </w:p>
    <w:p w14:paraId="772A45CC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2BC490F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работа с гербарным материалом, почвенными пробами;</w:t>
      </w:r>
    </w:p>
    <w:p w14:paraId="2EF9C592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использование цифровых датчиков (измерение pH, освещённости, температуры).</w:t>
      </w:r>
    </w:p>
    <w:p w14:paraId="3F1D3F37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полевой выход или виртуальная лаборатория (с использованием симуляторов).</w:t>
      </w:r>
    </w:p>
    <w:p w14:paraId="600EFE44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12</w:t>
      </w:r>
      <w:r>
        <w:t xml:space="preserve"> (2 ч): «Первые результаты: анализ и визуализация»</w:t>
      </w:r>
    </w:p>
    <w:p w14:paraId="3A3D5603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представить промежуточные итоги проекта.</w:t>
      </w:r>
    </w:p>
    <w:p w14:paraId="5E198CBA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15389B08" w14:textId="56B0C619" w:rsidR="00931893" w:rsidRDefault="00931893" w:rsidP="00250B8E">
      <w:pPr>
        <w:pStyle w:val="a3"/>
        <w:spacing w:before="0" w:beforeAutospacing="0" w:after="0" w:afterAutospacing="0" w:line="360" w:lineRule="auto"/>
      </w:pPr>
      <w:r>
        <w:t xml:space="preserve">обработка данных в Excel </w:t>
      </w:r>
    </w:p>
    <w:p w14:paraId="37A0451E" w14:textId="260666B2" w:rsidR="00931893" w:rsidRDefault="00931893" w:rsidP="00250B8E">
      <w:pPr>
        <w:pStyle w:val="a3"/>
        <w:spacing w:before="0" w:beforeAutospacing="0" w:after="0" w:afterAutospacing="0" w:line="360" w:lineRule="auto"/>
      </w:pPr>
      <w:r>
        <w:t xml:space="preserve">создание инфографики </w:t>
      </w:r>
    </w:p>
    <w:p w14:paraId="1A88671E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презентация мини</w:t>
      </w:r>
      <w:r>
        <w:noBreakHyphen/>
        <w:t>отчётов, обсуждение результатов.</w:t>
      </w:r>
    </w:p>
    <w:p w14:paraId="7DE8ADDB" w14:textId="77777777" w:rsidR="00931893" w:rsidRDefault="00931893" w:rsidP="00250B8E">
      <w:pPr>
        <w:spacing w:line="360" w:lineRule="auto"/>
      </w:pPr>
    </w:p>
    <w:p w14:paraId="6262A118" w14:textId="586930C3" w:rsidR="00931893" w:rsidRDefault="009958D3" w:rsidP="00250B8E">
      <w:pPr>
        <w:pStyle w:val="3"/>
        <w:spacing w:line="360" w:lineRule="auto"/>
      </w:pPr>
      <w:r>
        <w:t>Модуль 3</w:t>
      </w:r>
      <w:r w:rsidR="00931893">
        <w:t>. Реализация и рефлексия (12 ч)</w:t>
      </w:r>
    </w:p>
    <w:p w14:paraId="7CCAFD57" w14:textId="490220CD" w:rsidR="00931893" w:rsidRDefault="00931893" w:rsidP="00250B8E">
      <w:pPr>
        <w:pStyle w:val="a3"/>
        <w:spacing w:line="360" w:lineRule="auto"/>
      </w:pPr>
      <w:r>
        <w:rPr>
          <w:rStyle w:val="a4"/>
        </w:rPr>
        <w:t>Защита проектов (6 ч)</w:t>
      </w:r>
    </w:p>
    <w:p w14:paraId="1265FAD4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13–14</w:t>
      </w:r>
      <w:r>
        <w:t xml:space="preserve"> (4 ч): «Подготовка к презентации»</w:t>
      </w:r>
    </w:p>
    <w:p w14:paraId="6D54532E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отработать навыки публичного выступления.</w:t>
      </w:r>
    </w:p>
    <w:p w14:paraId="57080671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69EC0B4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структура доклада (проблема → методы → результаты → выводы);</w:t>
      </w:r>
    </w:p>
    <w:p w14:paraId="1F793753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визуальные материалы (слайды, плакаты, схемы);</w:t>
      </w:r>
    </w:p>
    <w:p w14:paraId="084C3C27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репетиция выступлений с обратной связью.</w:t>
      </w:r>
    </w:p>
    <w:p w14:paraId="6FAC6534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коучинг, групповые тренинги.</w:t>
      </w:r>
    </w:p>
    <w:p w14:paraId="43B36F35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15</w:t>
      </w:r>
      <w:r>
        <w:t xml:space="preserve"> (2 ч): «Итоговая защита проектов»</w:t>
      </w:r>
    </w:p>
    <w:p w14:paraId="55BE0CB5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lastRenderedPageBreak/>
        <w:t>Цель:</w:t>
      </w:r>
      <w:r>
        <w:t xml:space="preserve"> продемонстрировать результаты работы комиссии.</w:t>
      </w:r>
    </w:p>
    <w:p w14:paraId="76FA6E64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0069EF17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выступления участников (10 мин на проект);</w:t>
      </w:r>
    </w:p>
    <w:p w14:paraId="7B05E319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вопросы от экспертов (наставники, представители вузов, предприятий).</w:t>
      </w:r>
    </w:p>
    <w:p w14:paraId="3A600F2A" w14:textId="77777777" w:rsidR="00A90C35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конференция с приглашёнными гостями.</w:t>
      </w:r>
    </w:p>
    <w:p w14:paraId="388939B2" w14:textId="77777777" w:rsidR="00A90C35" w:rsidRDefault="00A90C35" w:rsidP="00250B8E">
      <w:pPr>
        <w:pStyle w:val="a3"/>
        <w:spacing w:before="0" w:beforeAutospacing="0" w:after="0" w:afterAutospacing="0" w:line="360" w:lineRule="auto"/>
      </w:pPr>
    </w:p>
    <w:p w14:paraId="3A614735" w14:textId="12328E49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Рефлексия и масштабирование (6 ч)</w:t>
      </w:r>
    </w:p>
    <w:p w14:paraId="40F58C21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16</w:t>
      </w:r>
      <w:r>
        <w:t xml:space="preserve"> (2 ч): «Анализ успехов и ошибок»</w:t>
      </w:r>
    </w:p>
    <w:p w14:paraId="270D9998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выявить сильные и слабые стороны реализованных проектов.</w:t>
      </w:r>
    </w:p>
    <w:p w14:paraId="4FCA1A42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175E3F1B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метод «5 почему» для разбора проблемных ситуаций;</w:t>
      </w:r>
    </w:p>
    <w:p w14:paraId="15A79C38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групповое обсуждение: что повторить, что изменить.</w:t>
      </w:r>
    </w:p>
    <w:p w14:paraId="5A20C6AA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рефлексивный круг, письменная рефлексия.</w:t>
      </w:r>
    </w:p>
    <w:p w14:paraId="36725C0C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17</w:t>
      </w:r>
      <w:r>
        <w:t xml:space="preserve"> (2 ч): «Паспорт проекта: инструкция для тиражирования»</w:t>
      </w:r>
    </w:p>
    <w:p w14:paraId="5C420E9A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Цель:</w:t>
      </w:r>
      <w:r>
        <w:t xml:space="preserve"> документировать опыт для дальнейшего использования.</w:t>
      </w:r>
    </w:p>
    <w:p w14:paraId="6D370668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72FDA32A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шаблон паспорта (цели, этапы, ресурсы, результаты, выводы);</w:t>
      </w:r>
    </w:p>
    <w:p w14:paraId="076964F1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практика: заполнение шаблона на основе своего проекта.</w:t>
      </w:r>
    </w:p>
    <w:p w14:paraId="71522D91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работа в парах, взаимная проверка паспортов.</w:t>
      </w:r>
    </w:p>
    <w:p w14:paraId="78AB0078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Занятие 18</w:t>
      </w:r>
      <w:r>
        <w:t xml:space="preserve"> (2 ч): «Стратегии продвижения»</w:t>
      </w:r>
    </w:p>
    <w:p w14:paraId="533DF1E8" w14:textId="77777777" w:rsidR="00931893" w:rsidRDefault="00931893" w:rsidP="00250B8E">
      <w:pPr>
        <w:pStyle w:val="a3"/>
        <w:spacing w:line="360" w:lineRule="auto"/>
      </w:pPr>
      <w:r>
        <w:rPr>
          <w:rStyle w:val="a4"/>
        </w:rPr>
        <w:t>Цель:</w:t>
      </w:r>
      <w:r>
        <w:t xml:space="preserve"> научиться презентовать проект за пределами программы.</w:t>
      </w:r>
    </w:p>
    <w:p w14:paraId="0A7623EE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Содержание:</w:t>
      </w:r>
    </w:p>
    <w:p w14:paraId="714D2259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участие в конкурсах («Зелёная премия», «Лаборатория профессий»);</w:t>
      </w:r>
    </w:p>
    <w:p w14:paraId="372B95B6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t>публикация материалов (школьные газеты, сайты учреждений, социальные сети).</w:t>
      </w:r>
    </w:p>
    <w:p w14:paraId="1E1B37D1" w14:textId="77777777" w:rsidR="00931893" w:rsidRDefault="00931893" w:rsidP="00250B8E">
      <w:pPr>
        <w:pStyle w:val="a3"/>
        <w:spacing w:before="0" w:beforeAutospacing="0" w:after="0" w:afterAutospacing="0" w:line="360" w:lineRule="auto"/>
      </w:pPr>
      <w:r>
        <w:rPr>
          <w:rStyle w:val="a4"/>
        </w:rPr>
        <w:t>Форма:</w:t>
      </w:r>
      <w:r>
        <w:t xml:space="preserve"> мастер</w:t>
      </w:r>
      <w:r>
        <w:noBreakHyphen/>
        <w:t>класс по составлению пресс</w:t>
      </w:r>
      <w:r>
        <w:noBreakHyphen/>
        <w:t>релиза и анонса.</w:t>
      </w:r>
    </w:p>
    <w:p w14:paraId="60564FCD" w14:textId="77777777" w:rsidR="00931893" w:rsidRPr="00220D0C" w:rsidRDefault="00931893" w:rsidP="00220D0C">
      <w:pPr>
        <w:spacing w:line="360" w:lineRule="auto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14:paraId="1F7E5446" w14:textId="6DDA782B" w:rsidR="002442B2" w:rsidRPr="00220D0C" w:rsidRDefault="002442B2" w:rsidP="00250B8E">
      <w:pPr>
        <w:spacing w:line="360" w:lineRule="auto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220D0C">
        <w:rPr>
          <w:rFonts w:eastAsia="Times New Roman" w:cs="Times New Roman"/>
          <w:b/>
          <w:bCs/>
          <w:sz w:val="24"/>
          <w:szCs w:val="24"/>
          <w:lang w:eastAsia="ru-RU"/>
        </w:rPr>
        <w:t>1.</w:t>
      </w:r>
      <w:r w:rsidR="00931893" w:rsidRPr="00220D0C">
        <w:rPr>
          <w:rFonts w:eastAsia="Times New Roman" w:cs="Times New Roman"/>
          <w:b/>
          <w:bCs/>
          <w:sz w:val="24"/>
          <w:szCs w:val="24"/>
          <w:lang w:eastAsia="ru-RU"/>
        </w:rPr>
        <w:t>9</w:t>
      </w:r>
      <w:r w:rsidRPr="00220D0C">
        <w:rPr>
          <w:rFonts w:eastAsia="Times New Roman" w:cs="Times New Roman"/>
          <w:b/>
          <w:bCs/>
          <w:sz w:val="24"/>
          <w:szCs w:val="24"/>
          <w:lang w:eastAsia="ru-RU"/>
        </w:rPr>
        <w:t>. Основные (планируемые)результаты</w:t>
      </w:r>
    </w:p>
    <w:p w14:paraId="14679303" w14:textId="0E6227C4" w:rsidR="00BD015D" w:rsidRPr="002442B2" w:rsidRDefault="00347049" w:rsidP="00250B8E">
      <w:pPr>
        <w:pStyle w:val="a3"/>
        <w:spacing w:line="360" w:lineRule="auto"/>
        <w:rPr>
          <w:b/>
          <w:bCs/>
        </w:rPr>
      </w:pPr>
      <w:r w:rsidRPr="002442B2">
        <w:rPr>
          <w:b/>
          <w:bCs/>
        </w:rPr>
        <w:t>Результаты по целевым группам</w:t>
      </w:r>
    </w:p>
    <w:p w14:paraId="03B57CA8" w14:textId="5C26B6A3" w:rsidR="00347049" w:rsidRPr="002442B2" w:rsidRDefault="00347049" w:rsidP="00250B8E">
      <w:pPr>
        <w:pStyle w:val="4"/>
        <w:spacing w:line="360" w:lineRule="auto"/>
        <w:ind w:left="720"/>
        <w:rPr>
          <w:b w:val="0"/>
          <w:bCs w:val="0"/>
        </w:rPr>
      </w:pPr>
      <w:r w:rsidRPr="002442B2">
        <w:rPr>
          <w:rStyle w:val="a4"/>
          <w:rFonts w:eastAsiaTheme="majorEastAsia"/>
          <w:b/>
          <w:bCs/>
        </w:rPr>
        <w:lastRenderedPageBreak/>
        <w:t>Предметные</w:t>
      </w:r>
    </w:p>
    <w:p w14:paraId="33BACF15" w14:textId="6AEE9A83" w:rsidR="00347049" w:rsidRDefault="002442B2" w:rsidP="00250B8E">
      <w:pPr>
        <w:pStyle w:val="a3"/>
        <w:spacing w:before="0" w:beforeAutospacing="0" w:after="0" w:afterAutospacing="0" w:line="360" w:lineRule="auto"/>
        <w:jc w:val="both"/>
      </w:pPr>
      <w:r>
        <w:t>1.</w:t>
      </w:r>
      <w:r w:rsidR="00220D0C">
        <w:t>-</w:t>
      </w:r>
      <w:r>
        <w:t>С</w:t>
      </w:r>
      <w:r w:rsidR="00347049">
        <w:t>туденты 1 курса: понимают структуру сетевого взаимодействия, могут выполнять роли «наставляемого» и «со</w:t>
      </w:r>
      <w:r w:rsidR="00347049">
        <w:noBreakHyphen/>
        <w:t>наставника»;</w:t>
      </w:r>
    </w:p>
    <w:p w14:paraId="20A72309" w14:textId="2256E676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абитуриенты: осознают ценность наставничества при выборе профессии;</w:t>
      </w:r>
    </w:p>
    <w:p w14:paraId="46F7D1E8" w14:textId="7AD41248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педагоги: владеют алгоритмами построения сетевых партнёрств, включают наставнические практики в уроки;</w:t>
      </w:r>
    </w:p>
    <w:p w14:paraId="29EB2DE1" w14:textId="34CE570F" w:rsidR="00B60707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B60707">
        <w:t>ВУЗ</w:t>
      </w:r>
      <w:r w:rsidR="00347049">
        <w:t>ы: формируют пул сертифицированных наставников из числа преподавателей.</w:t>
      </w:r>
    </w:p>
    <w:p w14:paraId="7D205339" w14:textId="77777777" w:rsidR="00B60707" w:rsidRDefault="00B60707" w:rsidP="00250B8E">
      <w:pPr>
        <w:pStyle w:val="a3"/>
        <w:spacing w:before="0" w:beforeAutospacing="0" w:after="0" w:afterAutospacing="0" w:line="360" w:lineRule="auto"/>
        <w:jc w:val="both"/>
      </w:pPr>
    </w:p>
    <w:p w14:paraId="25155570" w14:textId="5EAA790B" w:rsidR="00347049" w:rsidRDefault="00B60707" w:rsidP="00250B8E">
      <w:pPr>
        <w:pStyle w:val="a3"/>
        <w:spacing w:before="0" w:beforeAutospacing="0" w:after="0" w:afterAutospacing="0" w:line="360" w:lineRule="auto"/>
        <w:jc w:val="both"/>
      </w:pPr>
      <w:r>
        <w:t>2.</w:t>
      </w:r>
      <w:r w:rsidR="00220D0C">
        <w:t>-</w:t>
      </w:r>
      <w:r>
        <w:t>С</w:t>
      </w:r>
      <w:r w:rsidR="00347049">
        <w:t>туденты 1 курса: устанавливают контакты с индустриальными партнёрами, участвуют в совместных проектах;</w:t>
      </w:r>
    </w:p>
    <w:p w14:paraId="3E7B7E22" w14:textId="4CF272BD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абитуриенты: получают представление о реальных задачах отрасли, посещают предприятия;</w:t>
      </w:r>
    </w:p>
    <w:p w14:paraId="22A2AD07" w14:textId="0C288B0A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 xml:space="preserve">педагоги: разрабатывают </w:t>
      </w:r>
      <w:r w:rsidR="009958D3">
        <w:t>меж организационные</w:t>
      </w:r>
      <w:r w:rsidR="00347049">
        <w:t xml:space="preserve"> проекты (школа + вуз + компания);</w:t>
      </w:r>
    </w:p>
    <w:p w14:paraId="55D4B4BE" w14:textId="0A6AB1F6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B60707">
        <w:t>ВУЗ</w:t>
      </w:r>
      <w:r w:rsidR="00347049">
        <w:t>ы: создают долгосрочные соглашения с работодателями о стажировках и исследованиях.</w:t>
      </w:r>
    </w:p>
    <w:p w14:paraId="77ACFFC4" w14:textId="3A39EE1A" w:rsidR="00347049" w:rsidRDefault="00B60707" w:rsidP="00250B8E">
      <w:pPr>
        <w:pStyle w:val="a3"/>
        <w:spacing w:before="0" w:beforeAutospacing="0" w:after="0" w:afterAutospacing="0" w:line="360" w:lineRule="auto"/>
        <w:jc w:val="both"/>
      </w:pPr>
      <w:r>
        <w:t>3.</w:t>
      </w:r>
      <w:r w:rsidR="00220D0C">
        <w:t>-</w:t>
      </w:r>
      <w:r>
        <w:t>С</w:t>
      </w:r>
      <w:r w:rsidR="00347049">
        <w:t>туденты 1 курса: проводят полевые замеры, обрабатывают пробы в университетских лабораториях, строят модели экосистем;</w:t>
      </w:r>
    </w:p>
    <w:p w14:paraId="42DCF465" w14:textId="5B703D13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абитуриенты: выполняют мини</w:t>
      </w:r>
      <w:r w:rsidR="00347049">
        <w:noBreakHyphen/>
        <w:t>исследования (например, «Качество воды в местном водоёме»), включают данные в портфолио;</w:t>
      </w:r>
    </w:p>
    <w:p w14:paraId="319899A3" w14:textId="7BE3F5BD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педагоги: осваивают методики полевых и лабораторных работ, адаптируют их для школьного уровня;</w:t>
      </w:r>
    </w:p>
    <w:p w14:paraId="464ADEFA" w14:textId="3203A4CA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-ВУЗ</w:t>
      </w:r>
      <w:r w:rsidR="00347049">
        <w:t>ы: транслируют передовые исследовательские практики в школьную среду.</w:t>
      </w:r>
    </w:p>
    <w:p w14:paraId="2F6959F6" w14:textId="55618865" w:rsidR="00347049" w:rsidRDefault="00347049" w:rsidP="00250B8E">
      <w:pPr>
        <w:pStyle w:val="a3"/>
        <w:spacing w:line="360" w:lineRule="auto"/>
        <w:jc w:val="both"/>
        <w:rPr>
          <w:rStyle w:val="a4"/>
          <w:rFonts w:eastAsiaTheme="majorEastAsia"/>
        </w:rPr>
      </w:pPr>
      <w:r>
        <w:rPr>
          <w:rStyle w:val="a4"/>
          <w:rFonts w:eastAsiaTheme="majorEastAsia"/>
        </w:rPr>
        <w:t>Метапредметные результаты</w:t>
      </w:r>
    </w:p>
    <w:p w14:paraId="2213A006" w14:textId="2DFC4967" w:rsidR="00347049" w:rsidRDefault="00B60707" w:rsidP="00250B8E">
      <w:pPr>
        <w:pStyle w:val="a3"/>
        <w:spacing w:before="0" w:beforeAutospacing="0" w:after="0" w:afterAutospacing="0" w:line="360" w:lineRule="auto"/>
        <w:jc w:val="both"/>
      </w:pPr>
      <w:r>
        <w:t>1</w:t>
      </w:r>
      <w:r w:rsidR="00220D0C">
        <w:t xml:space="preserve"> -</w:t>
      </w:r>
      <w:r>
        <w:t>С</w:t>
      </w:r>
      <w:r w:rsidR="00347049">
        <w:t>туденты 1 курса: самостоятельно формулируют исследовательские вопросы, составляют графики работ, анализируют ошибки;</w:t>
      </w:r>
    </w:p>
    <w:p w14:paraId="65EECEA2" w14:textId="4298BDC6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абитуриенты: создают проекты для портфолио (например, «Экологический паспорт школы»), презентуют их на конкурсах;</w:t>
      </w:r>
    </w:p>
    <w:p w14:paraId="157A0F7F" w14:textId="78B52819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педагоги: проектируют междисциплинарные занятия с этапами «проблема → решение → рефлексия»;</w:t>
      </w:r>
    </w:p>
    <w:p w14:paraId="35FDC9A1" w14:textId="58D038BF" w:rsidR="00B60707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B60707">
        <w:t>ВУЗ</w:t>
      </w:r>
      <w:r w:rsidR="00347049">
        <w:t>ы: получают обратную связь о применимости вузовских методик в школе.</w:t>
      </w:r>
    </w:p>
    <w:p w14:paraId="2E48FFCF" w14:textId="77777777" w:rsidR="00B60707" w:rsidRDefault="00B60707" w:rsidP="00250B8E">
      <w:pPr>
        <w:pStyle w:val="a3"/>
        <w:spacing w:before="0" w:beforeAutospacing="0" w:after="0" w:afterAutospacing="0" w:line="360" w:lineRule="auto"/>
        <w:jc w:val="both"/>
      </w:pPr>
    </w:p>
    <w:p w14:paraId="3414CFD1" w14:textId="471DE65B" w:rsidR="00347049" w:rsidRDefault="00347049" w:rsidP="00250B8E">
      <w:pPr>
        <w:pStyle w:val="a3"/>
        <w:spacing w:before="0" w:beforeAutospacing="0" w:after="0" w:afterAutospacing="0" w:line="360" w:lineRule="auto"/>
        <w:jc w:val="both"/>
      </w:pPr>
      <w:r w:rsidRPr="00347049">
        <w:lastRenderedPageBreak/>
        <w:t xml:space="preserve"> </w:t>
      </w:r>
      <w:r w:rsidR="00B60707">
        <w:t>2</w:t>
      </w:r>
      <w:r w:rsidR="00220D0C">
        <w:t>-</w:t>
      </w:r>
      <w:r w:rsidR="00B60707">
        <w:t>С</w:t>
      </w:r>
      <w:r>
        <w:t>туденты 1 курса: работают с геоинформационными системами, создают интерактивные карты, публикуют данные в открытых репозиториях;</w:t>
      </w:r>
    </w:p>
    <w:p w14:paraId="1D7559AC" w14:textId="611B0B45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абитуриенты: учатся оформлять результаты в виде диаграмм и презентаций, используют мобильные приложения для фиксации наблюдений;</w:t>
      </w:r>
    </w:p>
    <w:p w14:paraId="39FDDFAB" w14:textId="658C4A94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педагоги: внедряют цифровые инструменты в уроки;</w:t>
      </w:r>
    </w:p>
    <w:p w14:paraId="730E60AC" w14:textId="5215FAEA" w:rsidR="00B60707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B60707">
        <w:t>ВУЗ</w:t>
      </w:r>
      <w:r w:rsidR="00347049">
        <w:t>ы: тестируют образовательные платформы для совместной работы школ и университетов.</w:t>
      </w:r>
    </w:p>
    <w:p w14:paraId="4C51C51E" w14:textId="77777777" w:rsidR="00B60707" w:rsidRDefault="00B60707" w:rsidP="00250B8E">
      <w:pPr>
        <w:pStyle w:val="a3"/>
        <w:spacing w:before="0" w:beforeAutospacing="0" w:after="0" w:afterAutospacing="0" w:line="360" w:lineRule="auto"/>
        <w:jc w:val="both"/>
      </w:pPr>
    </w:p>
    <w:p w14:paraId="75DEF18C" w14:textId="3047B31C" w:rsidR="00347049" w:rsidRDefault="00347049" w:rsidP="00250B8E">
      <w:pPr>
        <w:pStyle w:val="a3"/>
        <w:spacing w:before="0" w:beforeAutospacing="0" w:after="0" w:afterAutospacing="0" w:line="360" w:lineRule="auto"/>
        <w:jc w:val="both"/>
      </w:pPr>
      <w:r w:rsidRPr="00347049">
        <w:t xml:space="preserve"> </w:t>
      </w:r>
      <w:r w:rsidR="00B60707">
        <w:t>3</w:t>
      </w:r>
      <w:r w:rsidR="00220D0C">
        <w:t>-</w:t>
      </w:r>
      <w:r w:rsidR="00B60707">
        <w:t>С</w:t>
      </w:r>
      <w:r>
        <w:t>туденты 1 курса: координируют группы школьников, разрешают конфликты, делегируют задачи;</w:t>
      </w:r>
    </w:p>
    <w:p w14:paraId="04E588E4" w14:textId="49AEF351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абитуриенты: участвуют в хакатонах (экология + IT + дизайн), осваивают роли «аналитика», «дизайнера», «спикера»;</w:t>
      </w:r>
    </w:p>
    <w:p w14:paraId="3A51CC57" w14:textId="57B94277" w:rsidR="00B60707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педагоги: организуют командные проекты, учат учащихся договариваться и распределять ответственность;</w:t>
      </w:r>
    </w:p>
    <w:p w14:paraId="347C7DFA" w14:textId="7937B97A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B60707">
        <w:t>ВУЗ</w:t>
      </w:r>
      <w:r w:rsidR="00347049">
        <w:t>ы: формируют межфакультетские группы для сопровождения школьных инициатив.</w:t>
      </w:r>
    </w:p>
    <w:p w14:paraId="5B7A8833" w14:textId="6180A39E" w:rsidR="00347049" w:rsidRPr="00347049" w:rsidRDefault="00347049" w:rsidP="00250B8E">
      <w:pPr>
        <w:pStyle w:val="a3"/>
        <w:spacing w:line="360" w:lineRule="auto"/>
        <w:jc w:val="both"/>
        <w:rPr>
          <w:rStyle w:val="a4"/>
          <w:b w:val="0"/>
          <w:bCs w:val="0"/>
        </w:rPr>
      </w:pPr>
      <w:r>
        <w:rPr>
          <w:rStyle w:val="a4"/>
          <w:rFonts w:eastAsiaTheme="majorEastAsia"/>
        </w:rPr>
        <w:t>Личностные результаты</w:t>
      </w:r>
    </w:p>
    <w:p w14:paraId="0ABB4DCC" w14:textId="69D36CE3" w:rsidR="00347049" w:rsidRDefault="00B60707" w:rsidP="00250B8E">
      <w:pPr>
        <w:pStyle w:val="a3"/>
        <w:spacing w:before="0" w:beforeAutospacing="0" w:after="0" w:afterAutospacing="0" w:line="360" w:lineRule="auto"/>
        <w:jc w:val="both"/>
      </w:pPr>
      <w:r>
        <w:t>1.</w:t>
      </w:r>
      <w:r w:rsidR="00220D0C">
        <w:t>-</w:t>
      </w:r>
      <w:r>
        <w:t>С</w:t>
      </w:r>
      <w:r w:rsidR="00347049">
        <w:t>туденты 1 курса: видят связь своей будущей профессии с устойчивым развитием, инициируют локальные эко</w:t>
      </w:r>
      <w:r w:rsidR="00347049">
        <w:noBreakHyphen/>
        <w:t>акции;</w:t>
      </w:r>
    </w:p>
    <w:p w14:paraId="4EA434D8" w14:textId="77777777" w:rsidR="00347049" w:rsidRDefault="00347049" w:rsidP="00250B8E">
      <w:pPr>
        <w:pStyle w:val="a3"/>
        <w:spacing w:before="0" w:beforeAutospacing="0" w:after="0" w:afterAutospacing="0" w:line="360" w:lineRule="auto"/>
        <w:jc w:val="both"/>
      </w:pPr>
      <w:r>
        <w:t>абитуриенты: выбирают специальности, связанные с экологией и природопользованием, на основе осознанного интереса;</w:t>
      </w:r>
    </w:p>
    <w:p w14:paraId="0C8C22FB" w14:textId="77777777" w:rsidR="00347049" w:rsidRDefault="00347049" w:rsidP="00250B8E">
      <w:pPr>
        <w:pStyle w:val="a3"/>
        <w:spacing w:before="0" w:beforeAutospacing="0" w:after="0" w:afterAutospacing="0" w:line="360" w:lineRule="auto"/>
        <w:jc w:val="both"/>
      </w:pPr>
      <w:r>
        <w:t>педагоги: интегрируют экологический компонент в предметы (математика → анализ данных о климате, литература → эко</w:t>
      </w:r>
      <w:r>
        <w:noBreakHyphen/>
        <w:t>тексты);</w:t>
      </w:r>
    </w:p>
    <w:p w14:paraId="7726A8DC" w14:textId="6F052C22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B60707">
        <w:t>ВУЗ</w:t>
      </w:r>
      <w:r w:rsidR="00347049">
        <w:t>ы: укрепляют имидж «зелёных» университетов через совместные проекты с школами.</w:t>
      </w:r>
    </w:p>
    <w:p w14:paraId="1F43B983" w14:textId="77777777" w:rsidR="00347049" w:rsidRDefault="00347049" w:rsidP="00250B8E">
      <w:pPr>
        <w:pStyle w:val="a3"/>
        <w:spacing w:before="0" w:beforeAutospacing="0" w:after="0" w:afterAutospacing="0" w:line="360" w:lineRule="auto"/>
        <w:jc w:val="both"/>
      </w:pPr>
      <w:r>
        <w:t>онлайн</w:t>
      </w:r>
      <w:r>
        <w:noBreakHyphen/>
        <w:t>курсы), пробуют смежные специализации;</w:t>
      </w:r>
    </w:p>
    <w:p w14:paraId="0430A113" w14:textId="347B153B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абитуриенты: исследуют «профессии будущего» (биотехнолог, урбанист</w:t>
      </w:r>
      <w:r w:rsidR="00347049">
        <w:noBreakHyphen/>
        <w:t>эколог), строят гибкие карьерные треки;</w:t>
      </w:r>
    </w:p>
    <w:p w14:paraId="589FF825" w14:textId="70EA3C17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педагоги: обновляют методические копилки, участвуют в вебинарах и стажировках;</w:t>
      </w:r>
    </w:p>
    <w:p w14:paraId="0BFF7DA9" w14:textId="0C391BCD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-ВУЗ</w:t>
      </w:r>
      <w:r w:rsidR="00347049">
        <w:t>ы: адаптируют программы под запросы рынка, вводят модульные курсы.</w:t>
      </w:r>
    </w:p>
    <w:p w14:paraId="1F11D8EA" w14:textId="05EC3E79" w:rsidR="00347049" w:rsidRDefault="00B60707" w:rsidP="00250B8E">
      <w:pPr>
        <w:pStyle w:val="a3"/>
        <w:spacing w:before="0" w:beforeAutospacing="0" w:after="0" w:afterAutospacing="0" w:line="360" w:lineRule="auto"/>
        <w:jc w:val="both"/>
      </w:pPr>
      <w:r>
        <w:t>2</w:t>
      </w:r>
      <w:r w:rsidR="00220D0C">
        <w:t>-</w:t>
      </w:r>
      <w:r>
        <w:t>С</w:t>
      </w:r>
      <w:r w:rsidR="00347049">
        <w:t>туденты 1 курса: осваивают навыки самообразования (поиск литературы,</w:t>
      </w:r>
    </w:p>
    <w:p w14:paraId="15388D79" w14:textId="42E414C7" w:rsidR="00347049" w:rsidRDefault="00347049" w:rsidP="00250B8E">
      <w:pPr>
        <w:pStyle w:val="a3"/>
        <w:spacing w:before="0" w:beforeAutospacing="0" w:after="0" w:afterAutospacing="0" w:line="360" w:lineRule="auto"/>
        <w:jc w:val="both"/>
      </w:pPr>
      <w:r>
        <w:t>представляют свои решения на конференциях, получают обратную связь от экспертов;</w:t>
      </w:r>
    </w:p>
    <w:p w14:paraId="359824FD" w14:textId="1723F3E1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абитуриенты: реализуют мини</w:t>
      </w:r>
      <w:r w:rsidR="00347049">
        <w:noBreakHyphen/>
        <w:t>проекты (например, «Раздельный сбор в школе»), видят практический эффект;</w:t>
      </w:r>
    </w:p>
    <w:p w14:paraId="28CFC312" w14:textId="532567DF" w:rsidR="00347049" w:rsidRDefault="00220D0C" w:rsidP="00250B8E">
      <w:pPr>
        <w:pStyle w:val="a3"/>
        <w:spacing w:before="0" w:beforeAutospacing="0" w:after="0" w:afterAutospacing="0" w:line="360" w:lineRule="auto"/>
        <w:jc w:val="both"/>
      </w:pPr>
      <w:r>
        <w:t>-</w:t>
      </w:r>
      <w:r w:rsidR="00347049">
        <w:t>педагоги: поддерживают инициативы учащихся, создают «банк идей» для тиражирования;</w:t>
      </w:r>
    </w:p>
    <w:p w14:paraId="06B12B2B" w14:textId="6E3178CA" w:rsidR="00347049" w:rsidRDefault="00220D0C" w:rsidP="00220D0C">
      <w:pPr>
        <w:pStyle w:val="a3"/>
        <w:spacing w:before="0" w:beforeAutospacing="0" w:after="0" w:afterAutospacing="0" w:line="360" w:lineRule="auto"/>
        <w:jc w:val="both"/>
      </w:pPr>
      <w:r>
        <w:lastRenderedPageBreak/>
        <w:t>-ВУЗ</w:t>
      </w:r>
      <w:r w:rsidR="00347049">
        <w:t>ы: вовлекают школьников в реальные исследования (например, мониторинг биоразнообразия).</w:t>
      </w:r>
    </w:p>
    <w:p w14:paraId="2951E9CE" w14:textId="77777777" w:rsidR="003F3C96" w:rsidRDefault="003F3C96" w:rsidP="00250B8E">
      <w:pPr>
        <w:pStyle w:val="4"/>
        <w:spacing w:line="360" w:lineRule="auto"/>
        <w:rPr>
          <w:sz w:val="28"/>
          <w:szCs w:val="28"/>
        </w:rPr>
      </w:pPr>
    </w:p>
    <w:p w14:paraId="5CC04964" w14:textId="291F1ABF" w:rsidR="00F83512" w:rsidRPr="00250B8E" w:rsidRDefault="00B60707" w:rsidP="00250B8E">
      <w:pPr>
        <w:pStyle w:val="4"/>
        <w:spacing w:line="360" w:lineRule="auto"/>
        <w:rPr>
          <w:sz w:val="28"/>
          <w:szCs w:val="28"/>
        </w:rPr>
      </w:pPr>
      <w:r w:rsidRPr="00794AFB">
        <w:rPr>
          <w:sz w:val="28"/>
          <w:szCs w:val="28"/>
        </w:rPr>
        <w:t>Раздел № 2. «Комплекс организационно-педагогических условий»</w:t>
      </w:r>
      <w:r w:rsidR="00F83512" w:rsidRPr="006512BE">
        <w:t>.</w:t>
      </w:r>
    </w:p>
    <w:p w14:paraId="5BD30D4A" w14:textId="77777777" w:rsidR="003F3C96" w:rsidRDefault="00B60707" w:rsidP="00250B8E">
      <w:pPr>
        <w:pStyle w:val="4"/>
        <w:spacing w:line="360" w:lineRule="auto"/>
      </w:pPr>
      <w:r>
        <w:t>2.1</w:t>
      </w:r>
      <w:r w:rsidR="00BD015D">
        <w:t xml:space="preserve">. </w:t>
      </w:r>
      <w:r w:rsidR="003F3C96" w:rsidRPr="00794AFB">
        <w:rPr>
          <w:sz w:val="28"/>
          <w:szCs w:val="28"/>
        </w:rPr>
        <w:t>Условия реализации программы</w:t>
      </w:r>
      <w:r w:rsidR="003F3C96">
        <w:t xml:space="preserve"> </w:t>
      </w:r>
    </w:p>
    <w:p w14:paraId="647FA4DE" w14:textId="7FC5A189" w:rsidR="00BD015D" w:rsidRDefault="00BD015D" w:rsidP="00250B8E">
      <w:pPr>
        <w:pStyle w:val="4"/>
        <w:spacing w:line="360" w:lineRule="auto"/>
      </w:pPr>
      <w:r>
        <w:t>Критерии оценки результатов</w:t>
      </w:r>
    </w:p>
    <w:p w14:paraId="0FE4BD21" w14:textId="77777777" w:rsidR="00BD015D" w:rsidRDefault="00BD015D" w:rsidP="00D7032A">
      <w:pPr>
        <w:pStyle w:val="a3"/>
        <w:numPr>
          <w:ilvl w:val="0"/>
          <w:numId w:val="15"/>
        </w:numPr>
        <w:spacing w:line="360" w:lineRule="auto"/>
        <w:jc w:val="both"/>
      </w:pPr>
      <w:r>
        <w:rPr>
          <w:rStyle w:val="a4"/>
          <w:rFonts w:eastAsiaTheme="majorEastAsia"/>
        </w:rPr>
        <w:t>Предметные:</w:t>
      </w:r>
      <w:r>
        <w:t xml:space="preserve"> знание принципов наставничества, механизмов взаимодействия организаций, методов исследования (тесты, защита проектов).</w:t>
      </w:r>
    </w:p>
    <w:p w14:paraId="553864B7" w14:textId="77777777" w:rsidR="00BD015D" w:rsidRDefault="00BD015D" w:rsidP="00D7032A">
      <w:pPr>
        <w:pStyle w:val="a3"/>
        <w:numPr>
          <w:ilvl w:val="0"/>
          <w:numId w:val="15"/>
        </w:numPr>
        <w:spacing w:line="360" w:lineRule="auto"/>
        <w:jc w:val="both"/>
      </w:pPr>
      <w:r>
        <w:rPr>
          <w:rStyle w:val="a4"/>
          <w:rFonts w:eastAsiaTheme="majorEastAsia"/>
        </w:rPr>
        <w:t>Метапредметные:</w:t>
      </w:r>
      <w:r>
        <w:t xml:space="preserve"> качество проектной документации, использование цифровых инструментов, командная динамика (чек</w:t>
      </w:r>
      <w:r>
        <w:noBreakHyphen/>
        <w:t>листы, рефлексивные дневники).</w:t>
      </w:r>
    </w:p>
    <w:p w14:paraId="6F7CB67D" w14:textId="77777777" w:rsidR="00BD015D" w:rsidRDefault="00BD015D" w:rsidP="00D7032A">
      <w:pPr>
        <w:pStyle w:val="a3"/>
        <w:numPr>
          <w:ilvl w:val="0"/>
          <w:numId w:val="15"/>
        </w:numPr>
        <w:spacing w:line="360" w:lineRule="auto"/>
        <w:jc w:val="both"/>
      </w:pPr>
      <w:r>
        <w:rPr>
          <w:rStyle w:val="a4"/>
          <w:rFonts w:eastAsiaTheme="majorEastAsia"/>
        </w:rPr>
        <w:t>Личностные:</w:t>
      </w:r>
      <w:r>
        <w:t xml:space="preserve"> уровень экологической осознанности, мотивация к обучению, уверенность в решении проблем (анкетирование, интервью).</w:t>
      </w:r>
    </w:p>
    <w:p w14:paraId="1E71DCD6" w14:textId="101EFE0E" w:rsidR="00BD015D" w:rsidRDefault="00BD015D" w:rsidP="00D7032A">
      <w:pPr>
        <w:pStyle w:val="a3"/>
        <w:numPr>
          <w:ilvl w:val="0"/>
          <w:numId w:val="15"/>
        </w:numPr>
        <w:spacing w:line="360" w:lineRule="auto"/>
        <w:jc w:val="both"/>
      </w:pPr>
      <w:r>
        <w:rPr>
          <w:rStyle w:val="a4"/>
          <w:rFonts w:eastAsiaTheme="majorEastAsia"/>
        </w:rPr>
        <w:t>Интегративные:</w:t>
      </w:r>
      <w:r>
        <w:t xml:space="preserve"> число реализованных проектов, количество партнёров, процент участников, продолживших образование в выбранной сфере.</w:t>
      </w:r>
    </w:p>
    <w:p w14:paraId="2C39A195" w14:textId="6A1D9D4C" w:rsidR="00F83512" w:rsidRPr="00220D0C" w:rsidRDefault="00007F5A" w:rsidP="00250B8E">
      <w:pPr>
        <w:pStyle w:val="3"/>
        <w:spacing w:line="360" w:lineRule="auto"/>
        <w:jc w:val="both"/>
        <w:rPr>
          <w:sz w:val="24"/>
          <w:szCs w:val="24"/>
        </w:rPr>
      </w:pPr>
      <w:r w:rsidRPr="00220D0C">
        <w:rPr>
          <w:sz w:val="24"/>
          <w:szCs w:val="24"/>
        </w:rPr>
        <w:t xml:space="preserve">.Формы </w:t>
      </w:r>
      <w:r w:rsidR="00F83512" w:rsidRPr="00220D0C">
        <w:rPr>
          <w:sz w:val="24"/>
          <w:szCs w:val="24"/>
        </w:rPr>
        <w:t xml:space="preserve"> контроля и оценки</w:t>
      </w:r>
    </w:p>
    <w:p w14:paraId="39F89371" w14:textId="77777777" w:rsidR="00F83512" w:rsidRDefault="00F83512" w:rsidP="00D7032A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>
        <w:rPr>
          <w:rStyle w:val="a4"/>
        </w:rPr>
        <w:t>Текущий контроль:</w:t>
      </w:r>
    </w:p>
    <w:p w14:paraId="103D2661" w14:textId="77777777" w:rsidR="00F83512" w:rsidRDefault="00F83512" w:rsidP="00220D0C">
      <w:pPr>
        <w:pStyle w:val="a3"/>
        <w:spacing w:before="0" w:beforeAutospacing="0" w:after="0" w:afterAutospacing="0" w:line="360" w:lineRule="auto"/>
        <w:ind w:left="1440"/>
        <w:jc w:val="both"/>
      </w:pPr>
      <w:r>
        <w:t>заполнение чек</w:t>
      </w:r>
      <w:r>
        <w:noBreakHyphen/>
        <w:t>листов после каждого модуля;</w:t>
      </w:r>
    </w:p>
    <w:p w14:paraId="14F5FFED" w14:textId="77777777" w:rsidR="00F83512" w:rsidRDefault="00F83512" w:rsidP="00220D0C">
      <w:pPr>
        <w:pStyle w:val="a3"/>
        <w:spacing w:before="0" w:beforeAutospacing="0" w:after="0" w:afterAutospacing="0" w:line="360" w:lineRule="auto"/>
        <w:ind w:left="1440"/>
        <w:jc w:val="both"/>
      </w:pPr>
      <w:r>
        <w:t>рефлексивные дневники (еженедельные записи).</w:t>
      </w:r>
    </w:p>
    <w:p w14:paraId="3C67F2C7" w14:textId="77777777" w:rsidR="00F83512" w:rsidRDefault="00F83512" w:rsidP="00D7032A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>
        <w:rPr>
          <w:rStyle w:val="a4"/>
        </w:rPr>
        <w:t>Промежуточная аттестация:</w:t>
      </w:r>
    </w:p>
    <w:p w14:paraId="7AD9814C" w14:textId="217946AD" w:rsidR="00F83512" w:rsidRDefault="00F83512" w:rsidP="00220D0C">
      <w:pPr>
        <w:pStyle w:val="a3"/>
        <w:spacing w:before="0" w:beforeAutospacing="0" w:after="0" w:afterAutospacing="0" w:line="360" w:lineRule="auto"/>
        <w:ind w:left="1440"/>
        <w:jc w:val="both"/>
      </w:pPr>
      <w:r>
        <w:t>презентация мини</w:t>
      </w:r>
      <w:r>
        <w:noBreakHyphen/>
        <w:t>проекта;</w:t>
      </w:r>
    </w:p>
    <w:p w14:paraId="05424BFB" w14:textId="0915B97B" w:rsidR="00F83512" w:rsidRDefault="00F83512" w:rsidP="00220D0C">
      <w:pPr>
        <w:pStyle w:val="a3"/>
        <w:spacing w:before="0" w:beforeAutospacing="0" w:after="0" w:afterAutospacing="0" w:line="360" w:lineRule="auto"/>
        <w:ind w:left="1440"/>
        <w:jc w:val="both"/>
      </w:pPr>
      <w:r>
        <w:t>защита итогового проекта.</w:t>
      </w:r>
    </w:p>
    <w:p w14:paraId="5B6989F7" w14:textId="77777777" w:rsidR="00F83512" w:rsidRDefault="00F83512" w:rsidP="00D7032A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>
        <w:rPr>
          <w:rStyle w:val="a4"/>
        </w:rPr>
        <w:t>Итоговая оценка:</w:t>
      </w:r>
    </w:p>
    <w:p w14:paraId="7ADEA1E4" w14:textId="77777777" w:rsidR="00F83512" w:rsidRDefault="00F83512" w:rsidP="00220D0C">
      <w:pPr>
        <w:pStyle w:val="a3"/>
        <w:spacing w:before="0" w:beforeAutospacing="0" w:after="0" w:afterAutospacing="0" w:line="360" w:lineRule="auto"/>
        <w:ind w:left="1440"/>
        <w:jc w:val="both"/>
      </w:pPr>
      <w:r>
        <w:t>портфолио участника (документы, фото, ссылки на публикации);</w:t>
      </w:r>
    </w:p>
    <w:p w14:paraId="60FE9FF0" w14:textId="29C6B302" w:rsidR="00007F5A" w:rsidRDefault="00220D0C" w:rsidP="00220D0C">
      <w:pPr>
        <w:pStyle w:val="4"/>
        <w:spacing w:before="0" w:beforeAutospacing="0" w:after="0" w:afterAutospacing="0" w:line="360" w:lineRule="auto"/>
        <w:jc w:val="both"/>
      </w:pPr>
      <w:r>
        <w:t>а</w:t>
      </w:r>
      <w:r w:rsidR="00F83512">
        <w:t>нкета обратной связи (самооценка)</w:t>
      </w:r>
    </w:p>
    <w:p w14:paraId="234AAACF" w14:textId="48D6EFD4" w:rsidR="00007F5A" w:rsidRDefault="00007F5A" w:rsidP="00220D0C">
      <w:pPr>
        <w:pStyle w:val="a3"/>
        <w:spacing w:before="0" w:beforeAutospacing="0" w:after="0" w:afterAutospacing="0" w:line="360" w:lineRule="auto"/>
        <w:ind w:left="720"/>
        <w:jc w:val="both"/>
      </w:pPr>
      <w:r>
        <w:rPr>
          <w:rStyle w:val="a4"/>
        </w:rPr>
        <w:t>Для педагогов:</w:t>
      </w:r>
      <w:r>
        <w:t xml:space="preserve"> семинары, мастер</w:t>
      </w:r>
      <w:r>
        <w:noBreakHyphen/>
        <w:t>классы, методические практикумы.</w:t>
      </w:r>
    </w:p>
    <w:p w14:paraId="02877AE7" w14:textId="77777777" w:rsidR="00007F5A" w:rsidRDefault="00007F5A" w:rsidP="00220D0C">
      <w:pPr>
        <w:pStyle w:val="a3"/>
        <w:spacing w:before="0" w:beforeAutospacing="0" w:after="0" w:afterAutospacing="0" w:line="360" w:lineRule="auto"/>
        <w:ind w:left="720"/>
        <w:jc w:val="both"/>
      </w:pPr>
      <w:r>
        <w:rPr>
          <w:rStyle w:val="a4"/>
        </w:rPr>
        <w:t>Для обучающихся:</w:t>
      </w:r>
      <w:r>
        <w:t xml:space="preserve"> проектные сессии, полевые исследования, лабораторные работы, защиты проектов.</w:t>
      </w:r>
    </w:p>
    <w:p w14:paraId="4D65FFEC" w14:textId="164CED19" w:rsidR="00007F5A" w:rsidRPr="00220D0C" w:rsidRDefault="00007F5A" w:rsidP="00220D0C">
      <w:pPr>
        <w:pStyle w:val="a3"/>
        <w:spacing w:before="0" w:beforeAutospacing="0" w:after="0" w:afterAutospacing="0" w:line="360" w:lineRule="auto"/>
        <w:ind w:left="720"/>
        <w:jc w:val="both"/>
      </w:pPr>
      <w:r>
        <w:rPr>
          <w:rStyle w:val="a4"/>
        </w:rPr>
        <w:t>Совместные формы:</w:t>
      </w:r>
      <w:r>
        <w:t xml:space="preserve"> научные конференции, круглые столы, экспертные сессии.</w:t>
      </w:r>
    </w:p>
    <w:p w14:paraId="27E0CD57" w14:textId="1A1D56DB" w:rsidR="00007F5A" w:rsidRPr="00007F5A" w:rsidRDefault="00007F5A" w:rsidP="00250B8E">
      <w:pPr>
        <w:spacing w:before="100" w:beforeAutospacing="1" w:after="100" w:afterAutospacing="1" w:line="360" w:lineRule="auto"/>
        <w:ind w:left="36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>.</w:t>
      </w:r>
      <w:r w:rsidRPr="00007F5A">
        <w:rPr>
          <w:rFonts w:eastAsia="Times New Roman" w:cs="Times New Roman"/>
          <w:b/>
          <w:bCs/>
          <w:sz w:val="24"/>
          <w:szCs w:val="24"/>
          <w:lang w:eastAsia="ru-RU"/>
        </w:rPr>
        <w:t>Методы и формы реализации</w:t>
      </w:r>
    </w:p>
    <w:p w14:paraId="76325134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b/>
          <w:bCs/>
          <w:sz w:val="24"/>
          <w:szCs w:val="24"/>
          <w:lang w:eastAsia="ru-RU"/>
        </w:rPr>
        <w:lastRenderedPageBreak/>
        <w:t>Интерактивные методы:</w:t>
      </w:r>
    </w:p>
    <w:p w14:paraId="0362267D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sz w:val="24"/>
          <w:szCs w:val="24"/>
          <w:lang w:eastAsia="ru-RU"/>
        </w:rPr>
        <w:t>-«прогулки с наставником» (полевые исследования, экскурсии на предприятия);</w:t>
      </w:r>
    </w:p>
    <w:p w14:paraId="676B40C8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sz w:val="24"/>
          <w:szCs w:val="24"/>
          <w:lang w:eastAsia="ru-RU"/>
        </w:rPr>
        <w:t>-кейс</w:t>
      </w:r>
      <w:r w:rsidRPr="00007F5A">
        <w:rPr>
          <w:rFonts w:eastAsia="Times New Roman" w:cs="Times New Roman"/>
          <w:sz w:val="24"/>
          <w:szCs w:val="24"/>
          <w:lang w:eastAsia="ru-RU"/>
        </w:rPr>
        <w:noBreakHyphen/>
        <w:t>лаборатории (разбор реальных задач от партнёров);</w:t>
      </w:r>
    </w:p>
    <w:p w14:paraId="18A11B6A" w14:textId="7E65BD15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sz w:val="24"/>
          <w:szCs w:val="24"/>
          <w:lang w:eastAsia="ru-RU"/>
        </w:rPr>
        <w:t>-</w:t>
      </w:r>
      <w:r w:rsidR="009958D3" w:rsidRPr="00007F5A">
        <w:rPr>
          <w:rFonts w:eastAsia="Times New Roman" w:cs="Times New Roman"/>
          <w:sz w:val="24"/>
          <w:szCs w:val="24"/>
          <w:lang w:eastAsia="ru-RU"/>
        </w:rPr>
        <w:t>Форсайт</w:t>
      </w:r>
      <w:r w:rsidRPr="00007F5A">
        <w:rPr>
          <w:rFonts w:eastAsia="Times New Roman" w:cs="Times New Roman"/>
          <w:sz w:val="24"/>
          <w:szCs w:val="24"/>
          <w:lang w:eastAsia="ru-RU"/>
        </w:rPr>
        <w:noBreakHyphen/>
        <w:t>сессии (моделирование карьерных треков на 5–10 лет).</w:t>
      </w:r>
    </w:p>
    <w:p w14:paraId="77A5746A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b/>
          <w:bCs/>
          <w:sz w:val="24"/>
          <w:szCs w:val="24"/>
          <w:lang w:eastAsia="ru-RU"/>
        </w:rPr>
        <w:t>Проектная деятельность:</w:t>
      </w:r>
    </w:p>
    <w:p w14:paraId="21700E94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sz w:val="24"/>
          <w:szCs w:val="24"/>
          <w:lang w:eastAsia="ru-RU"/>
        </w:rPr>
        <w:t>-разработка мини</w:t>
      </w:r>
      <w:r w:rsidRPr="00007F5A">
        <w:rPr>
          <w:rFonts w:eastAsia="Times New Roman" w:cs="Times New Roman"/>
          <w:sz w:val="24"/>
          <w:szCs w:val="24"/>
          <w:lang w:eastAsia="ru-RU"/>
        </w:rPr>
        <w:noBreakHyphen/>
        <w:t>проектов (например, «Экологический паспорт школы»);</w:t>
      </w:r>
    </w:p>
    <w:p w14:paraId="62EC1835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sz w:val="24"/>
          <w:szCs w:val="24"/>
          <w:lang w:eastAsia="ru-RU"/>
        </w:rPr>
        <w:t>-участие в конкурсах («Зелёная премия», «Эко</w:t>
      </w:r>
      <w:r w:rsidRPr="00007F5A">
        <w:rPr>
          <w:rFonts w:eastAsia="Times New Roman" w:cs="Times New Roman"/>
          <w:sz w:val="24"/>
          <w:szCs w:val="24"/>
          <w:lang w:eastAsia="ru-RU"/>
        </w:rPr>
        <w:noBreakHyphen/>
        <w:t>волонтёр»).</w:t>
      </w:r>
    </w:p>
    <w:p w14:paraId="16699E4B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b/>
          <w:bCs/>
          <w:sz w:val="24"/>
          <w:szCs w:val="24"/>
          <w:lang w:eastAsia="ru-RU"/>
        </w:rPr>
        <w:t>Сетевые форматы:</w:t>
      </w:r>
    </w:p>
    <w:p w14:paraId="6CEA7271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sz w:val="24"/>
          <w:szCs w:val="24"/>
          <w:lang w:eastAsia="ru-RU"/>
        </w:rPr>
        <w:t>-вебинары с экспертами из вузов и бизнеса;</w:t>
      </w:r>
    </w:p>
    <w:p w14:paraId="79355906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sz w:val="24"/>
          <w:szCs w:val="24"/>
          <w:lang w:eastAsia="ru-RU"/>
        </w:rPr>
        <w:t>-кросс</w:t>
      </w:r>
      <w:r w:rsidRPr="00007F5A">
        <w:rPr>
          <w:rFonts w:eastAsia="Times New Roman" w:cs="Times New Roman"/>
          <w:sz w:val="24"/>
          <w:szCs w:val="24"/>
          <w:lang w:eastAsia="ru-RU"/>
        </w:rPr>
        <w:noBreakHyphen/>
        <w:t>дисциплинарные хакатоны (экология + IT + дизайн).</w:t>
      </w:r>
    </w:p>
    <w:p w14:paraId="0EA544AD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b/>
          <w:bCs/>
          <w:sz w:val="24"/>
          <w:szCs w:val="24"/>
          <w:lang w:eastAsia="ru-RU"/>
        </w:rPr>
        <w:t>Рефлексивные практики:</w:t>
      </w:r>
    </w:p>
    <w:p w14:paraId="7548604F" w14:textId="77777777" w:rsidR="00007F5A" w:rsidRPr="00007F5A" w:rsidRDefault="00007F5A" w:rsidP="00250B8E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sz w:val="24"/>
          <w:szCs w:val="24"/>
          <w:lang w:eastAsia="ru-RU"/>
        </w:rPr>
        <w:t>-ведение дневников наблюдений;</w:t>
      </w:r>
    </w:p>
    <w:p w14:paraId="0693F034" w14:textId="77777777" w:rsidR="003F3C96" w:rsidRDefault="00007F5A" w:rsidP="003F3C96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7F5A">
        <w:rPr>
          <w:rFonts w:eastAsia="Times New Roman" w:cs="Times New Roman"/>
          <w:sz w:val="24"/>
          <w:szCs w:val="24"/>
          <w:lang w:eastAsia="ru-RU"/>
        </w:rPr>
        <w:t>-групповые обсуждения итогов «прогулок».</w:t>
      </w:r>
    </w:p>
    <w:p w14:paraId="6F7293FD" w14:textId="77777777" w:rsidR="003F3C96" w:rsidRDefault="003F3C96" w:rsidP="003F3C96">
      <w:pPr>
        <w:pStyle w:val="a6"/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04B10050" w14:textId="4FAD12CE" w:rsidR="00786479" w:rsidRPr="003F3C96" w:rsidRDefault="003F3C96" w:rsidP="003F3C96">
      <w:pPr>
        <w:pStyle w:val="a6"/>
        <w:spacing w:after="0" w:line="360" w:lineRule="auto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b/>
          <w:bCs/>
        </w:rPr>
        <w:t>2.2.</w:t>
      </w:r>
      <w:r w:rsidR="00786479" w:rsidRPr="003F3C96">
        <w:rPr>
          <w:b/>
          <w:bCs/>
        </w:rPr>
        <w:t>Ресурсы</w:t>
      </w:r>
      <w:r w:rsidRPr="003F3C96">
        <w:t xml:space="preserve"> </w:t>
      </w:r>
      <w:r>
        <w:t xml:space="preserve"> и перспективы развития</w:t>
      </w:r>
    </w:p>
    <w:p w14:paraId="15659DF5" w14:textId="082DDB71" w:rsidR="00786479" w:rsidRDefault="00220D0C" w:rsidP="00220D0C">
      <w:pPr>
        <w:pStyle w:val="a3"/>
        <w:spacing w:before="0" w:beforeAutospacing="0" w:after="0" w:afterAutospacing="0" w:line="360" w:lineRule="auto"/>
        <w:ind w:left="720"/>
        <w:jc w:val="both"/>
      </w:pPr>
      <w:r>
        <w:rPr>
          <w:rStyle w:val="a4"/>
        </w:rPr>
        <w:t>-</w:t>
      </w:r>
      <w:r w:rsidR="00786479">
        <w:rPr>
          <w:rStyle w:val="a4"/>
        </w:rPr>
        <w:t>Кадровые:</w:t>
      </w:r>
      <w:r w:rsidR="00786479">
        <w:t xml:space="preserve"> педагоги, наставники из вузов, методисты.</w:t>
      </w:r>
    </w:p>
    <w:p w14:paraId="76698FE0" w14:textId="0478F28D" w:rsidR="00786479" w:rsidRDefault="00220D0C" w:rsidP="00220D0C">
      <w:pPr>
        <w:pStyle w:val="a3"/>
        <w:spacing w:before="0" w:beforeAutospacing="0" w:after="0" w:afterAutospacing="0" w:line="360" w:lineRule="auto"/>
        <w:ind w:left="720"/>
        <w:jc w:val="both"/>
      </w:pPr>
      <w:r>
        <w:rPr>
          <w:rStyle w:val="a4"/>
        </w:rPr>
        <w:t>-</w:t>
      </w:r>
      <w:r w:rsidR="00786479">
        <w:rPr>
          <w:rStyle w:val="a4"/>
        </w:rPr>
        <w:t>Материально</w:t>
      </w:r>
      <w:r w:rsidR="00786479">
        <w:rPr>
          <w:rStyle w:val="a4"/>
        </w:rPr>
        <w:noBreakHyphen/>
        <w:t>технические:</w:t>
      </w:r>
      <w:r w:rsidR="00786479">
        <w:t xml:space="preserve"> полевое оборудование (термометры, pH</w:t>
      </w:r>
      <w:r w:rsidR="00786479">
        <w:noBreakHyphen/>
        <w:t xml:space="preserve">метры), </w:t>
      </w:r>
      <w:r>
        <w:t>-</w:t>
      </w:r>
      <w:r w:rsidR="00786479">
        <w:t>цифровые микроскопы, лабораторное оборудование, принтеры.</w:t>
      </w:r>
    </w:p>
    <w:p w14:paraId="7AE5CC15" w14:textId="10320E23" w:rsidR="00786479" w:rsidRDefault="00220D0C" w:rsidP="003F3C96">
      <w:pPr>
        <w:pStyle w:val="a3"/>
        <w:spacing w:before="0" w:beforeAutospacing="0" w:after="0" w:afterAutospacing="0" w:line="360" w:lineRule="auto"/>
        <w:ind w:left="720"/>
        <w:jc w:val="both"/>
      </w:pPr>
      <w:r>
        <w:rPr>
          <w:rStyle w:val="a4"/>
        </w:rPr>
        <w:t>-</w:t>
      </w:r>
      <w:r w:rsidR="00786479">
        <w:rPr>
          <w:rStyle w:val="a4"/>
        </w:rPr>
        <w:t>Информационные:</w:t>
      </w:r>
      <w:r w:rsidR="00786479">
        <w:t xml:space="preserve"> методические пособия, научные базы данных, образовательные онлайн</w:t>
      </w:r>
      <w:r w:rsidR="00786479">
        <w:noBreakHyphen/>
        <w:t>ресурсы.</w:t>
      </w:r>
    </w:p>
    <w:p w14:paraId="5CD331B8" w14:textId="7475F74E" w:rsidR="00786479" w:rsidRDefault="00220D0C" w:rsidP="00220D0C">
      <w:pPr>
        <w:pStyle w:val="a3"/>
        <w:spacing w:before="0" w:beforeAutospacing="0" w:after="0" w:afterAutospacing="0" w:line="360" w:lineRule="auto"/>
        <w:ind w:left="720"/>
        <w:jc w:val="both"/>
      </w:pPr>
      <w:r>
        <w:t>-</w:t>
      </w:r>
      <w:r w:rsidR="00786479">
        <w:t>тиражирование модели в других образовательных организациях;</w:t>
      </w:r>
    </w:p>
    <w:p w14:paraId="2D2755DB" w14:textId="6C9D6C6F" w:rsidR="00786479" w:rsidRDefault="00220D0C" w:rsidP="00220D0C">
      <w:pPr>
        <w:pStyle w:val="a3"/>
        <w:spacing w:before="0" w:beforeAutospacing="0" w:after="0" w:afterAutospacing="0" w:line="360" w:lineRule="auto"/>
        <w:ind w:left="720"/>
        <w:jc w:val="both"/>
      </w:pPr>
      <w:r>
        <w:t>-</w:t>
      </w:r>
      <w:r w:rsidR="00786479">
        <w:t>расширение сети партнёрских организаций (вузы, научные центры);</w:t>
      </w:r>
    </w:p>
    <w:p w14:paraId="59158F9E" w14:textId="6E55DD53" w:rsidR="00786479" w:rsidRDefault="00220D0C" w:rsidP="00220D0C">
      <w:pPr>
        <w:pStyle w:val="a3"/>
        <w:spacing w:before="0" w:beforeAutospacing="0" w:after="0" w:afterAutospacing="0" w:line="360" w:lineRule="auto"/>
        <w:ind w:left="720"/>
        <w:jc w:val="both"/>
      </w:pPr>
      <w:r>
        <w:t>-</w:t>
      </w:r>
      <w:r w:rsidR="00786479">
        <w:t>разработка цифровых инструментов поддержки проектной деятельности;</w:t>
      </w:r>
    </w:p>
    <w:p w14:paraId="2B33912B" w14:textId="6F18B4DB" w:rsidR="00786479" w:rsidRDefault="00220D0C" w:rsidP="00220D0C">
      <w:pPr>
        <w:pStyle w:val="a3"/>
        <w:spacing w:before="0" w:beforeAutospacing="0" w:after="0" w:afterAutospacing="0" w:line="360" w:lineRule="auto"/>
        <w:ind w:left="720"/>
        <w:jc w:val="both"/>
      </w:pPr>
      <w:r>
        <w:t>-</w:t>
      </w:r>
      <w:r w:rsidR="00786479">
        <w:t>участие в региональных и федеральных конкурсах и программах.</w:t>
      </w:r>
    </w:p>
    <w:p w14:paraId="558CE1B2" w14:textId="77777777" w:rsidR="00327DB0" w:rsidRDefault="00327DB0" w:rsidP="00220D0C">
      <w:pPr>
        <w:spacing w:line="360" w:lineRule="auto"/>
        <w:rPr>
          <w:rStyle w:val="a4"/>
        </w:rPr>
      </w:pPr>
    </w:p>
    <w:p w14:paraId="644E7D18" w14:textId="77777777" w:rsidR="00220D0C" w:rsidRDefault="00220D0C" w:rsidP="009958D3">
      <w:pPr>
        <w:spacing w:after="0" w:line="360" w:lineRule="auto"/>
        <w:ind w:firstLine="708"/>
        <w:jc w:val="both"/>
        <w:rPr>
          <w:rFonts w:cs="Times New Roman"/>
          <w:b/>
          <w:sz w:val="24"/>
          <w:szCs w:val="24"/>
        </w:rPr>
      </w:pPr>
    </w:p>
    <w:p w14:paraId="5D65CFC4" w14:textId="77777777" w:rsidR="00220D0C" w:rsidRDefault="00220D0C" w:rsidP="009958D3">
      <w:pPr>
        <w:spacing w:after="0" w:line="360" w:lineRule="auto"/>
        <w:ind w:firstLine="708"/>
        <w:jc w:val="both"/>
        <w:rPr>
          <w:rFonts w:cs="Times New Roman"/>
          <w:b/>
          <w:sz w:val="24"/>
          <w:szCs w:val="24"/>
        </w:rPr>
      </w:pPr>
    </w:p>
    <w:p w14:paraId="321B7FF0" w14:textId="77777777" w:rsidR="00220D0C" w:rsidRDefault="00220D0C" w:rsidP="009958D3">
      <w:pPr>
        <w:spacing w:after="0" w:line="360" w:lineRule="auto"/>
        <w:ind w:firstLine="708"/>
        <w:jc w:val="both"/>
        <w:rPr>
          <w:rFonts w:cs="Times New Roman"/>
          <w:b/>
          <w:sz w:val="24"/>
          <w:szCs w:val="24"/>
        </w:rPr>
      </w:pPr>
    </w:p>
    <w:p w14:paraId="204640EC" w14:textId="77777777" w:rsidR="00220D0C" w:rsidRDefault="00220D0C" w:rsidP="009958D3">
      <w:pPr>
        <w:spacing w:after="0" w:line="360" w:lineRule="auto"/>
        <w:ind w:firstLine="708"/>
        <w:jc w:val="both"/>
        <w:rPr>
          <w:rFonts w:cs="Times New Roman"/>
          <w:b/>
          <w:sz w:val="24"/>
          <w:szCs w:val="24"/>
        </w:rPr>
      </w:pPr>
    </w:p>
    <w:p w14:paraId="17BA99C4" w14:textId="77777777" w:rsidR="00220D0C" w:rsidRDefault="00220D0C" w:rsidP="009958D3">
      <w:pPr>
        <w:spacing w:after="0" w:line="360" w:lineRule="auto"/>
        <w:ind w:firstLine="708"/>
        <w:jc w:val="both"/>
        <w:rPr>
          <w:rFonts w:cs="Times New Roman"/>
          <w:b/>
          <w:sz w:val="24"/>
          <w:szCs w:val="24"/>
        </w:rPr>
      </w:pPr>
    </w:p>
    <w:p w14:paraId="47AEA08D" w14:textId="77777777" w:rsidR="00220D0C" w:rsidRDefault="00220D0C" w:rsidP="009958D3">
      <w:pPr>
        <w:spacing w:after="0" w:line="360" w:lineRule="auto"/>
        <w:ind w:firstLine="708"/>
        <w:jc w:val="both"/>
        <w:rPr>
          <w:rFonts w:cs="Times New Roman"/>
          <w:b/>
          <w:sz w:val="24"/>
          <w:szCs w:val="24"/>
        </w:rPr>
      </w:pPr>
    </w:p>
    <w:p w14:paraId="14021C37" w14:textId="77777777" w:rsidR="00220D0C" w:rsidRDefault="00220D0C" w:rsidP="009958D3">
      <w:pPr>
        <w:spacing w:after="0" w:line="360" w:lineRule="auto"/>
        <w:ind w:firstLine="708"/>
        <w:jc w:val="both"/>
        <w:rPr>
          <w:rFonts w:cs="Times New Roman"/>
          <w:b/>
          <w:sz w:val="24"/>
          <w:szCs w:val="24"/>
        </w:rPr>
      </w:pPr>
    </w:p>
    <w:p w14:paraId="3607A0D9" w14:textId="77777777" w:rsidR="00220D0C" w:rsidRDefault="00220D0C" w:rsidP="009958D3">
      <w:pPr>
        <w:spacing w:after="0" w:line="360" w:lineRule="auto"/>
        <w:ind w:firstLine="708"/>
        <w:jc w:val="both"/>
        <w:rPr>
          <w:rFonts w:cs="Times New Roman"/>
          <w:b/>
          <w:sz w:val="24"/>
          <w:szCs w:val="24"/>
        </w:rPr>
      </w:pPr>
    </w:p>
    <w:p w14:paraId="29E872A2" w14:textId="77777777" w:rsidR="00220D0C" w:rsidRDefault="00220D0C" w:rsidP="009958D3">
      <w:pPr>
        <w:spacing w:after="0" w:line="360" w:lineRule="auto"/>
        <w:ind w:firstLine="708"/>
        <w:jc w:val="both"/>
        <w:rPr>
          <w:rFonts w:cs="Times New Roman"/>
          <w:b/>
          <w:sz w:val="24"/>
          <w:szCs w:val="24"/>
        </w:rPr>
      </w:pPr>
    </w:p>
    <w:p w14:paraId="0367C699" w14:textId="5FCBD648" w:rsidR="009958D3" w:rsidRPr="009958D3" w:rsidRDefault="009958D3" w:rsidP="009958D3">
      <w:pPr>
        <w:spacing w:after="0" w:line="360" w:lineRule="auto"/>
        <w:ind w:firstLine="708"/>
        <w:jc w:val="both"/>
        <w:rPr>
          <w:rFonts w:cs="Times New Roman"/>
          <w:b/>
          <w:sz w:val="24"/>
          <w:szCs w:val="24"/>
        </w:rPr>
      </w:pPr>
      <w:r w:rsidRPr="009958D3">
        <w:rPr>
          <w:rFonts w:cs="Times New Roman"/>
          <w:b/>
          <w:sz w:val="24"/>
          <w:szCs w:val="24"/>
        </w:rPr>
        <w:lastRenderedPageBreak/>
        <w:t>Литература:</w:t>
      </w:r>
    </w:p>
    <w:p w14:paraId="3F3A8E62" w14:textId="77777777" w:rsidR="009958D3" w:rsidRPr="009958D3" w:rsidRDefault="009958D3" w:rsidP="009958D3">
      <w:pPr>
        <w:spacing w:after="0" w:line="360" w:lineRule="auto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58D3">
        <w:rPr>
          <w:rFonts w:eastAsia="Times New Roman" w:cs="Times New Roman"/>
          <w:sz w:val="24"/>
          <w:szCs w:val="24"/>
          <w:lang w:eastAsia="ru-RU"/>
        </w:rPr>
        <w:t>Ермаков Д.С., Сергеева Т.Ф., Шабанова М.В.</w:t>
      </w:r>
      <w:hyperlink r:id="rId8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Сетевое наставничество в работе с одарёнными детьми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 xml:space="preserve">. </w:t>
      </w:r>
      <w:hyperlink r:id="rId9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Вестник Академии Педагогических Наук Казахстана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>. 2021. </w:t>
      </w:r>
      <w:hyperlink r:id="rId10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№ 3 (101)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>. С. 61-66.</w:t>
      </w:r>
    </w:p>
    <w:p w14:paraId="44752549" w14:textId="77777777" w:rsidR="009958D3" w:rsidRPr="009958D3" w:rsidRDefault="009958D3" w:rsidP="009958D3">
      <w:pPr>
        <w:spacing w:after="0" w:line="360" w:lineRule="auto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58D3">
        <w:rPr>
          <w:rFonts w:eastAsia="Times New Roman" w:cs="Times New Roman"/>
          <w:sz w:val="24"/>
          <w:szCs w:val="24"/>
          <w:lang w:eastAsia="ru-RU"/>
        </w:rPr>
        <w:t xml:space="preserve">Ершова Ю.Ю. </w:t>
      </w:r>
      <w:hyperlink r:id="rId11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Формы реализации наставничества с использованием метода проектов на уроках английского языка в сельской школе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 xml:space="preserve">. </w:t>
      </w:r>
      <w:hyperlink r:id="rId12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Научно-педагогический журнал "Учитель Алтая"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>. 2021. </w:t>
      </w:r>
      <w:hyperlink r:id="rId13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№ 4 (9)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>. С. 33-36.</w:t>
      </w:r>
    </w:p>
    <w:p w14:paraId="5D2439A2" w14:textId="77777777" w:rsidR="009958D3" w:rsidRPr="009958D3" w:rsidRDefault="009958D3" w:rsidP="009958D3">
      <w:pPr>
        <w:spacing w:after="0" w:line="360" w:lineRule="auto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58D3">
        <w:rPr>
          <w:rFonts w:eastAsia="Times New Roman" w:cs="Times New Roman"/>
          <w:sz w:val="24"/>
          <w:szCs w:val="24"/>
          <w:lang w:eastAsia="ru-RU"/>
        </w:rPr>
        <w:t>Прямушко А.А.</w:t>
      </w:r>
      <w:hyperlink r:id="rId14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Организация наставничества в учреждениях дополнительного образования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>. В сборнике: Индивидуализация обучения и воспитания бакалавров и магистрантов: теория, методика и практика. Сборник научных статей Международной научно-практической конференции. 2020. С. 270-273.</w:t>
      </w:r>
    </w:p>
    <w:p w14:paraId="51C3ED11" w14:textId="77777777" w:rsidR="009958D3" w:rsidRPr="009958D3" w:rsidRDefault="009958D3" w:rsidP="009958D3">
      <w:pPr>
        <w:spacing w:after="0" w:line="360" w:lineRule="auto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58D3">
        <w:rPr>
          <w:rFonts w:eastAsia="Times New Roman" w:cs="Times New Roman"/>
          <w:sz w:val="24"/>
          <w:szCs w:val="24"/>
          <w:lang w:eastAsia="ru-RU"/>
        </w:rPr>
        <w:t xml:space="preserve">Терентьева С.В. </w:t>
      </w:r>
      <w:hyperlink r:id="rId15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Метод проектов как форма организации образовательной деятельности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 xml:space="preserve">. </w:t>
      </w:r>
      <w:hyperlink r:id="rId16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Преемственность в образовании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>. 2019. </w:t>
      </w:r>
      <w:hyperlink r:id="rId17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№ 23(10)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>. С. 186-190.</w:t>
      </w:r>
    </w:p>
    <w:p w14:paraId="646A909F" w14:textId="77777777" w:rsidR="009958D3" w:rsidRDefault="009958D3" w:rsidP="009958D3">
      <w:pPr>
        <w:spacing w:after="0" w:line="360" w:lineRule="auto"/>
        <w:ind w:firstLine="708"/>
        <w:jc w:val="both"/>
        <w:rPr>
          <w:rFonts w:cs="Times New Roman"/>
          <w:sz w:val="24"/>
          <w:szCs w:val="24"/>
        </w:rPr>
      </w:pPr>
      <w:r w:rsidRPr="009958D3">
        <w:rPr>
          <w:rFonts w:eastAsia="Times New Roman" w:cs="Times New Roman"/>
          <w:sz w:val="24"/>
          <w:szCs w:val="24"/>
          <w:lang w:eastAsia="ru-RU"/>
        </w:rPr>
        <w:t xml:space="preserve">Фазлиахмедова Р.З., Фетисова Т.Н. </w:t>
      </w:r>
      <w:hyperlink r:id="rId18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Сетевое наставничество "учреждение дополнительного образования детей - учреждение СПО"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 xml:space="preserve">. </w:t>
      </w:r>
      <w:hyperlink r:id="rId19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Академический вестник. Вестник Санкт-Петербургской академии постдипломного педагогического образования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>. 2022. </w:t>
      </w:r>
      <w:hyperlink r:id="rId20" w:history="1">
        <w:r w:rsidRPr="009958D3">
          <w:rPr>
            <w:rFonts w:eastAsia="Times New Roman" w:cs="Times New Roman"/>
            <w:sz w:val="24"/>
            <w:szCs w:val="24"/>
            <w:lang w:eastAsia="ru-RU"/>
          </w:rPr>
          <w:t>№ 2 (56)</w:t>
        </w:r>
      </w:hyperlink>
      <w:r w:rsidRPr="009958D3">
        <w:rPr>
          <w:rFonts w:eastAsia="Times New Roman" w:cs="Times New Roman"/>
          <w:sz w:val="24"/>
          <w:szCs w:val="24"/>
          <w:lang w:eastAsia="ru-RU"/>
        </w:rPr>
        <w:t>.С.31-34.</w:t>
      </w:r>
      <w:r>
        <w:rPr>
          <w:rFonts w:cs="Times New Roman"/>
          <w:sz w:val="24"/>
          <w:szCs w:val="24"/>
        </w:rPr>
        <w:br/>
      </w:r>
    </w:p>
    <w:p w14:paraId="6361A4C9" w14:textId="77777777" w:rsidR="00250B8E" w:rsidRDefault="00250B8E" w:rsidP="00250B8E">
      <w:pPr>
        <w:pStyle w:val="a3"/>
        <w:spacing w:line="360" w:lineRule="auto"/>
        <w:jc w:val="right"/>
        <w:rPr>
          <w:rStyle w:val="a4"/>
        </w:rPr>
      </w:pPr>
    </w:p>
    <w:p w14:paraId="558E17A0" w14:textId="77777777" w:rsidR="00250B8E" w:rsidRDefault="00250B8E" w:rsidP="00250B8E">
      <w:pPr>
        <w:pStyle w:val="a3"/>
        <w:spacing w:line="360" w:lineRule="auto"/>
        <w:jc w:val="right"/>
        <w:rPr>
          <w:rStyle w:val="a4"/>
        </w:rPr>
      </w:pPr>
    </w:p>
    <w:p w14:paraId="2DA8B1CC" w14:textId="77777777" w:rsidR="00250B8E" w:rsidRDefault="00250B8E" w:rsidP="00250B8E">
      <w:pPr>
        <w:pStyle w:val="a3"/>
        <w:spacing w:line="360" w:lineRule="auto"/>
        <w:jc w:val="right"/>
        <w:rPr>
          <w:rStyle w:val="a4"/>
        </w:rPr>
      </w:pPr>
    </w:p>
    <w:p w14:paraId="5D5B2692" w14:textId="77777777" w:rsidR="00250B8E" w:rsidRDefault="00250B8E" w:rsidP="00250B8E">
      <w:pPr>
        <w:pStyle w:val="a3"/>
        <w:spacing w:line="360" w:lineRule="auto"/>
        <w:jc w:val="right"/>
        <w:rPr>
          <w:rStyle w:val="a4"/>
        </w:rPr>
      </w:pPr>
    </w:p>
    <w:p w14:paraId="12A79327" w14:textId="77777777" w:rsidR="00250B8E" w:rsidRDefault="00250B8E" w:rsidP="00250B8E">
      <w:pPr>
        <w:pStyle w:val="a3"/>
        <w:spacing w:line="360" w:lineRule="auto"/>
        <w:jc w:val="right"/>
        <w:rPr>
          <w:rStyle w:val="a4"/>
        </w:rPr>
      </w:pPr>
    </w:p>
    <w:p w14:paraId="3AC2FF71" w14:textId="77777777" w:rsidR="00250B8E" w:rsidRDefault="00250B8E" w:rsidP="00250B8E">
      <w:pPr>
        <w:pStyle w:val="a3"/>
        <w:spacing w:line="360" w:lineRule="auto"/>
        <w:jc w:val="right"/>
        <w:rPr>
          <w:rStyle w:val="a4"/>
        </w:rPr>
      </w:pPr>
    </w:p>
    <w:p w14:paraId="3BEE116A" w14:textId="6B865D51" w:rsidR="00250B8E" w:rsidRDefault="00250B8E" w:rsidP="00250B8E">
      <w:pPr>
        <w:pStyle w:val="a3"/>
        <w:spacing w:line="360" w:lineRule="auto"/>
        <w:jc w:val="right"/>
        <w:rPr>
          <w:rStyle w:val="a4"/>
        </w:rPr>
      </w:pPr>
    </w:p>
    <w:p w14:paraId="1CB6D4BB" w14:textId="2D0BCE7F" w:rsidR="009958D3" w:rsidRDefault="009958D3" w:rsidP="00250B8E">
      <w:pPr>
        <w:pStyle w:val="a3"/>
        <w:spacing w:line="360" w:lineRule="auto"/>
        <w:jc w:val="right"/>
        <w:rPr>
          <w:rStyle w:val="a4"/>
        </w:rPr>
      </w:pPr>
    </w:p>
    <w:p w14:paraId="38FD9955" w14:textId="73F01862" w:rsidR="009958D3" w:rsidRDefault="009958D3" w:rsidP="00250B8E">
      <w:pPr>
        <w:pStyle w:val="a3"/>
        <w:spacing w:line="360" w:lineRule="auto"/>
        <w:jc w:val="right"/>
        <w:rPr>
          <w:rStyle w:val="a4"/>
        </w:rPr>
      </w:pPr>
    </w:p>
    <w:p w14:paraId="28BF59FD" w14:textId="77777777" w:rsidR="009958D3" w:rsidRDefault="009958D3" w:rsidP="00220D0C">
      <w:pPr>
        <w:pStyle w:val="a3"/>
        <w:spacing w:line="360" w:lineRule="auto"/>
        <w:rPr>
          <w:rStyle w:val="a4"/>
        </w:rPr>
      </w:pPr>
    </w:p>
    <w:p w14:paraId="778BD0E9" w14:textId="2EDC7D31" w:rsidR="00250B8E" w:rsidRDefault="00786479" w:rsidP="00250B8E">
      <w:pPr>
        <w:pStyle w:val="a3"/>
        <w:spacing w:line="360" w:lineRule="auto"/>
        <w:jc w:val="right"/>
        <w:rPr>
          <w:rStyle w:val="a4"/>
        </w:rPr>
      </w:pPr>
      <w:r>
        <w:rPr>
          <w:rStyle w:val="a4"/>
        </w:rPr>
        <w:lastRenderedPageBreak/>
        <w:t>Приложен</w:t>
      </w:r>
      <w:r w:rsidR="00F83512">
        <w:rPr>
          <w:rStyle w:val="a4"/>
        </w:rPr>
        <w:t>ие 1</w:t>
      </w:r>
    </w:p>
    <w:p w14:paraId="1E3A3B05" w14:textId="077E55C6" w:rsidR="00250B8E" w:rsidRDefault="00250B8E" w:rsidP="00250B8E">
      <w:pPr>
        <w:spacing w:after="0" w:line="360" w:lineRule="auto"/>
        <w:ind w:firstLine="70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Таблица 1 — Формы сетевого наставничества на этапах реализации метода проектов</w:t>
      </w:r>
    </w:p>
    <w:tbl>
      <w:tblPr>
        <w:tblStyle w:val="a7"/>
        <w:tblW w:w="9674" w:type="dxa"/>
        <w:tblLook w:val="04A0" w:firstRow="1" w:lastRow="0" w:firstColumn="1" w:lastColumn="0" w:noHBand="0" w:noVBand="1"/>
      </w:tblPr>
      <w:tblGrid>
        <w:gridCol w:w="9674"/>
      </w:tblGrid>
      <w:tr w:rsidR="00250B8E" w14:paraId="2E6AD0DD" w14:textId="77777777" w:rsidTr="00250B8E">
        <w:trPr>
          <w:trHeight w:val="421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F6F03B" w14:textId="77777777" w:rsidR="00250B8E" w:rsidRDefault="00250B8E">
            <w:pPr>
              <w:spacing w:line="360" w:lineRule="auto"/>
              <w:jc w:val="center"/>
              <w:rPr>
                <w:rFonts w:eastAsiaTheme="minorEastAsia" w:cs="Times New Roman"/>
                <w:sz w:val="24"/>
                <w:szCs w:val="24"/>
              </w:rPr>
            </w:pPr>
            <w:r>
              <w:rPr>
                <w:rFonts w:eastAsiaTheme="minorEastAsia" w:cs="Times New Roman"/>
                <w:sz w:val="24"/>
                <w:szCs w:val="24"/>
              </w:rPr>
              <w:t>Содержание наставнической работы над выполнением проекта</w:t>
            </w:r>
          </w:p>
        </w:tc>
      </w:tr>
      <w:tr w:rsidR="00250B8E" w14:paraId="4B0D84C7" w14:textId="77777777" w:rsidTr="00250B8E">
        <w:trPr>
          <w:trHeight w:val="407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DB886C" w14:textId="77777777" w:rsidR="00250B8E" w:rsidRDefault="00250B8E" w:rsidP="00D7032A">
            <w:pPr>
              <w:pStyle w:val="a6"/>
              <w:numPr>
                <w:ilvl w:val="0"/>
                <w:numId w:val="16"/>
              </w:num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Организационный этап</w:t>
            </w:r>
          </w:p>
        </w:tc>
      </w:tr>
      <w:tr w:rsidR="00250B8E" w14:paraId="47D6AE4C" w14:textId="77777777" w:rsidTr="00250B8E">
        <w:trPr>
          <w:trHeight w:val="554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ABB58F" w14:textId="77777777" w:rsidR="00250B8E" w:rsidRDefault="00250B8E">
            <w:pPr>
              <w:spacing w:line="360" w:lineRule="auto"/>
              <w:rPr>
                <w:rFonts w:eastAsiaTheme="minorEastAsia" w:cs="Times New Roman"/>
                <w:sz w:val="24"/>
                <w:szCs w:val="24"/>
              </w:rPr>
            </w:pPr>
            <w:r>
              <w:rPr>
                <w:rFonts w:eastAsiaTheme="minorEastAsia" w:cs="Times New Roman"/>
                <w:sz w:val="24"/>
                <w:szCs w:val="24"/>
              </w:rPr>
              <w:t>Формулировка темы и цели проекта</w:t>
            </w:r>
          </w:p>
          <w:p w14:paraId="3661250A" w14:textId="77777777" w:rsidR="00250B8E" w:rsidRDefault="00250B8E">
            <w:pPr>
              <w:spacing w:line="360" w:lineRule="auto"/>
              <w:rPr>
                <w:rFonts w:eastAsiaTheme="minorEastAsia" w:cs="Times New Roman"/>
                <w:sz w:val="24"/>
                <w:szCs w:val="24"/>
              </w:rPr>
            </w:pPr>
            <w:r>
              <w:rPr>
                <w:rFonts w:eastAsiaTheme="minorEastAsia" w:cs="Times New Roman"/>
                <w:sz w:val="24"/>
                <w:szCs w:val="24"/>
              </w:rPr>
              <w:t>Разработка пропедевтического проекта (предпроекта) по выбранному направлению Приложение 1(рис.2)</w:t>
            </w:r>
          </w:p>
        </w:tc>
      </w:tr>
      <w:tr w:rsidR="00250B8E" w14:paraId="46D053FD" w14:textId="77777777" w:rsidTr="00250B8E">
        <w:trPr>
          <w:trHeight w:val="280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E98642" w14:textId="77777777" w:rsidR="00250B8E" w:rsidRDefault="00250B8E" w:rsidP="00D7032A">
            <w:pPr>
              <w:pStyle w:val="a6"/>
              <w:numPr>
                <w:ilvl w:val="0"/>
                <w:numId w:val="16"/>
              </w:num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Поисковый (аналитический) этап</w:t>
            </w:r>
          </w:p>
        </w:tc>
      </w:tr>
      <w:tr w:rsidR="00250B8E" w14:paraId="5989F7BD" w14:textId="77777777" w:rsidTr="00250B8E">
        <w:trPr>
          <w:trHeight w:val="280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32EBB9" w14:textId="77777777" w:rsidR="00250B8E" w:rsidRDefault="00250B8E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Составление Дорожной карты (плана мероприятий) совместно сетевыми партнерами </w:t>
            </w:r>
            <w:r>
              <w:rPr>
                <w:rFonts w:eastAsiaTheme="minorEastAsia" w:cs="Times New Roman"/>
                <w:sz w:val="24"/>
                <w:szCs w:val="24"/>
              </w:rPr>
              <w:t>Приложение 1</w:t>
            </w:r>
            <w:r>
              <w:rPr>
                <w:rFonts w:cs="Times New Roman"/>
                <w:sz w:val="24"/>
                <w:szCs w:val="24"/>
              </w:rPr>
              <w:t xml:space="preserve"> (рис.3.)</w:t>
            </w:r>
          </w:p>
        </w:tc>
      </w:tr>
      <w:tr w:rsidR="00250B8E" w14:paraId="0AB1E3FD" w14:textId="77777777" w:rsidTr="00250B8E">
        <w:trPr>
          <w:trHeight w:val="280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F1FE34" w14:textId="77777777" w:rsidR="00250B8E" w:rsidRDefault="00250B8E" w:rsidP="00D7032A">
            <w:pPr>
              <w:pStyle w:val="a6"/>
              <w:numPr>
                <w:ilvl w:val="0"/>
                <w:numId w:val="16"/>
              </w:num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Выполнение проекта</w:t>
            </w:r>
          </w:p>
        </w:tc>
      </w:tr>
      <w:tr w:rsidR="00250B8E" w14:paraId="1995AE8B" w14:textId="77777777" w:rsidTr="00250B8E">
        <w:trPr>
          <w:trHeight w:val="280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84253E" w14:textId="77777777" w:rsidR="00250B8E" w:rsidRDefault="00250B8E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Работа ментора с сетевыми партнерами, педагогами-наставниками. Реализация этапов дорожной карты.</w:t>
            </w:r>
            <w:r>
              <w:rPr>
                <w:rFonts w:eastAsiaTheme="minorEastAsia" w:cs="Times New Roman"/>
                <w:sz w:val="24"/>
                <w:szCs w:val="24"/>
              </w:rPr>
              <w:t xml:space="preserve"> Приложение 1</w:t>
            </w:r>
            <w:r>
              <w:rPr>
                <w:rFonts w:cs="Times New Roman"/>
                <w:sz w:val="24"/>
                <w:szCs w:val="24"/>
              </w:rPr>
              <w:t xml:space="preserve"> (рис 4.)</w:t>
            </w:r>
          </w:p>
        </w:tc>
      </w:tr>
      <w:tr w:rsidR="00250B8E" w14:paraId="595A7728" w14:textId="77777777" w:rsidTr="00250B8E">
        <w:trPr>
          <w:trHeight w:val="280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55B702" w14:textId="77777777" w:rsidR="00250B8E" w:rsidRDefault="00250B8E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4.Презентация проекта</w:t>
            </w:r>
          </w:p>
        </w:tc>
      </w:tr>
      <w:tr w:rsidR="00250B8E" w14:paraId="77C6569A" w14:textId="77777777" w:rsidTr="00250B8E">
        <w:trPr>
          <w:trHeight w:val="280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9A128B" w14:textId="77777777" w:rsidR="00250B8E" w:rsidRDefault="00250B8E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Демонстрация этапов проекта </w:t>
            </w:r>
            <w:r>
              <w:rPr>
                <w:rFonts w:eastAsiaTheme="minorEastAsia" w:cs="Times New Roman"/>
                <w:sz w:val="24"/>
                <w:szCs w:val="24"/>
              </w:rPr>
              <w:t>Приложение 1</w:t>
            </w:r>
            <w:r>
              <w:rPr>
                <w:rFonts w:cs="Times New Roman"/>
                <w:sz w:val="24"/>
                <w:szCs w:val="24"/>
              </w:rPr>
              <w:t xml:space="preserve"> (рис 5.)</w:t>
            </w:r>
          </w:p>
        </w:tc>
      </w:tr>
      <w:tr w:rsidR="00250B8E" w14:paraId="755A422B" w14:textId="77777777" w:rsidTr="00250B8E">
        <w:trPr>
          <w:trHeight w:val="280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F558BF" w14:textId="77777777" w:rsidR="00250B8E" w:rsidRDefault="00250B8E">
            <w:pPr>
              <w:pStyle w:val="a6"/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5.Подведение итогов</w:t>
            </w:r>
          </w:p>
        </w:tc>
      </w:tr>
      <w:tr w:rsidR="00250B8E" w14:paraId="56F9823A" w14:textId="77777777" w:rsidTr="00250B8E">
        <w:trPr>
          <w:trHeight w:val="280"/>
        </w:trPr>
        <w:tc>
          <w:tcPr>
            <w:tcW w:w="9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A960F6" w14:textId="77777777" w:rsidR="00250B8E" w:rsidRDefault="00250B8E">
            <w:pPr>
              <w:pStyle w:val="a6"/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Анализ работы и разработка дальнейших действий</w:t>
            </w:r>
          </w:p>
        </w:tc>
      </w:tr>
    </w:tbl>
    <w:p w14:paraId="3D05C223" w14:textId="77777777" w:rsidR="00250B8E" w:rsidRDefault="00250B8E" w:rsidP="00250B8E">
      <w:pPr>
        <w:spacing w:after="0" w:line="360" w:lineRule="auto"/>
        <w:jc w:val="both"/>
        <w:rPr>
          <w:rFonts w:cs="Times New Roman"/>
          <w:sz w:val="24"/>
          <w:szCs w:val="24"/>
        </w:rPr>
      </w:pPr>
    </w:p>
    <w:p w14:paraId="20F5951B" w14:textId="77777777" w:rsidR="00250B8E" w:rsidRDefault="00250B8E" w:rsidP="00250B8E">
      <w:pPr>
        <w:spacing w:after="0" w:line="360" w:lineRule="auto"/>
        <w:ind w:firstLine="70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Для реализации сетевого наставничества, каждый участник вносит свой определенный вклад.</w:t>
      </w:r>
    </w:p>
    <w:p w14:paraId="0865DEDD" w14:textId="34C9FDEB" w:rsidR="00250B8E" w:rsidRDefault="00250B8E" w:rsidP="00250B8E">
      <w:pPr>
        <w:spacing w:after="0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 xml:space="preserve">- </w:t>
      </w:r>
      <w:r w:rsidR="009958D3">
        <w:rPr>
          <w:rFonts w:eastAsia="Calibri" w:cs="Times New Roman"/>
          <w:sz w:val="24"/>
          <w:szCs w:val="24"/>
        </w:rPr>
        <w:t>МОУ «</w:t>
      </w:r>
      <w:r>
        <w:rPr>
          <w:rFonts w:eastAsia="Calibri" w:cs="Times New Roman"/>
          <w:sz w:val="24"/>
          <w:szCs w:val="24"/>
        </w:rPr>
        <w:t xml:space="preserve">Станция юных натуралистов Кировского района Волгограда» - </w:t>
      </w:r>
      <w:r>
        <w:rPr>
          <w:rFonts w:cs="Times New Roman"/>
          <w:sz w:val="24"/>
          <w:szCs w:val="24"/>
        </w:rPr>
        <w:t>ментор</w:t>
      </w:r>
      <w:r>
        <w:rPr>
          <w:rFonts w:eastAsia="Calibri" w:cs="Times New Roman"/>
          <w:sz w:val="24"/>
          <w:szCs w:val="24"/>
        </w:rPr>
        <w:t xml:space="preserve"> проекта (разработка дидактических модульных материалов, организация и проведение виртуальных экскурсий, акций, подготовка итогового творческого отчета, подготовка печатных материалов для изданий (методические материалы, конспекты занятий, методические рекомендации));</w:t>
      </w:r>
    </w:p>
    <w:p w14:paraId="472384A6" w14:textId="77777777" w:rsidR="00250B8E" w:rsidRDefault="00250B8E" w:rsidP="00250B8E">
      <w:pPr>
        <w:spacing w:after="0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- МУ «Горэколес» (предоставление листовок, плакатов, дидактического раздаточного материала, методическое сопровождение акций);</w:t>
      </w:r>
    </w:p>
    <w:p w14:paraId="38A4AF45" w14:textId="77777777" w:rsidR="00250B8E" w:rsidRDefault="00250B8E" w:rsidP="00250B8E">
      <w:pPr>
        <w:spacing w:after="0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- ФГБОУ ВО «ВГСПУ», ботанический сад – проведение виртуальных экскурсий, предоставление гербарного материала и натуральных объектов, сопровождение учебно-исследовательской деятельности обучающихся;</w:t>
      </w:r>
    </w:p>
    <w:p w14:paraId="20E4B12D" w14:textId="77777777" w:rsidR="00250B8E" w:rsidRDefault="00250B8E" w:rsidP="00250B8E">
      <w:pPr>
        <w:spacing w:after="0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- ФГБОУ ВО «ВолГАУ» - предоставление гербарного материала и натуральных объектов, посадочного материала, сопровождение учебно-исследовательской деятельности обучающихся;</w:t>
      </w:r>
    </w:p>
    <w:p w14:paraId="006DCD4A" w14:textId="77777777" w:rsidR="00250B8E" w:rsidRDefault="00250B8E" w:rsidP="00250B8E">
      <w:pPr>
        <w:spacing w:after="0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lastRenderedPageBreak/>
        <w:t xml:space="preserve">- ФГБОУ «Центр защиты леса Волгоградской области» - предоставление гербарного материала и натуральных объектов, посадочного материала, сопровождение учебно-исследовательской работы учащихся; </w:t>
      </w:r>
    </w:p>
    <w:p w14:paraId="0F693D5E" w14:textId="77777777" w:rsidR="00250B8E" w:rsidRDefault="00250B8E" w:rsidP="00250B8E">
      <w:pPr>
        <w:spacing w:after="0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- ФНЦ Агроэкологии РАН;</w:t>
      </w:r>
    </w:p>
    <w:p w14:paraId="5363FC71" w14:textId="77777777" w:rsidR="00250B8E" w:rsidRDefault="00250B8E" w:rsidP="00250B8E">
      <w:pPr>
        <w:spacing w:after="0" w:line="360" w:lineRule="auto"/>
        <w:ind w:firstLine="709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- ФГБОУ ВО «Волгоградский государственный университет».</w:t>
      </w:r>
    </w:p>
    <w:p w14:paraId="15914A62" w14:textId="77777777" w:rsidR="00250B8E" w:rsidRDefault="00250B8E" w:rsidP="00250B8E">
      <w:pPr>
        <w:pStyle w:val="a3"/>
        <w:spacing w:line="360" w:lineRule="auto"/>
        <w:jc w:val="right"/>
      </w:pPr>
    </w:p>
    <w:p w14:paraId="6DF99B78" w14:textId="77777777" w:rsidR="00250B8E" w:rsidRDefault="00250B8E" w:rsidP="00250B8E">
      <w:pPr>
        <w:pStyle w:val="a3"/>
        <w:spacing w:line="360" w:lineRule="auto"/>
        <w:jc w:val="right"/>
      </w:pPr>
    </w:p>
    <w:p w14:paraId="51E4F622" w14:textId="77777777" w:rsidR="00250B8E" w:rsidRDefault="00250B8E" w:rsidP="00250B8E">
      <w:pPr>
        <w:pStyle w:val="a3"/>
        <w:spacing w:line="360" w:lineRule="auto"/>
        <w:jc w:val="right"/>
      </w:pPr>
    </w:p>
    <w:p w14:paraId="79CBA646" w14:textId="77777777" w:rsidR="00250B8E" w:rsidRDefault="00250B8E" w:rsidP="00250B8E">
      <w:pPr>
        <w:pStyle w:val="a3"/>
        <w:spacing w:line="360" w:lineRule="auto"/>
        <w:jc w:val="right"/>
      </w:pPr>
    </w:p>
    <w:p w14:paraId="418410A2" w14:textId="77777777" w:rsidR="00250B8E" w:rsidRDefault="00250B8E" w:rsidP="00250B8E">
      <w:pPr>
        <w:pStyle w:val="a3"/>
        <w:spacing w:line="360" w:lineRule="auto"/>
        <w:jc w:val="right"/>
      </w:pPr>
    </w:p>
    <w:p w14:paraId="5B602269" w14:textId="77777777" w:rsidR="00250B8E" w:rsidRDefault="00250B8E" w:rsidP="00250B8E">
      <w:pPr>
        <w:pStyle w:val="a3"/>
        <w:spacing w:line="360" w:lineRule="auto"/>
        <w:jc w:val="right"/>
      </w:pPr>
    </w:p>
    <w:p w14:paraId="4A66C6C7" w14:textId="77777777" w:rsidR="00250B8E" w:rsidRDefault="00250B8E" w:rsidP="00250B8E">
      <w:pPr>
        <w:pStyle w:val="a3"/>
        <w:spacing w:line="360" w:lineRule="auto"/>
        <w:jc w:val="right"/>
      </w:pPr>
    </w:p>
    <w:p w14:paraId="568EFE47" w14:textId="77777777" w:rsidR="00250B8E" w:rsidRDefault="00250B8E" w:rsidP="00250B8E">
      <w:pPr>
        <w:pStyle w:val="a3"/>
        <w:spacing w:line="360" w:lineRule="auto"/>
        <w:jc w:val="right"/>
      </w:pPr>
    </w:p>
    <w:p w14:paraId="7AA4DCE6" w14:textId="77777777" w:rsidR="00250B8E" w:rsidRDefault="00250B8E" w:rsidP="00250B8E">
      <w:pPr>
        <w:pStyle w:val="a3"/>
        <w:spacing w:line="360" w:lineRule="auto"/>
        <w:jc w:val="right"/>
      </w:pPr>
    </w:p>
    <w:p w14:paraId="2A2BBB0A" w14:textId="77777777" w:rsidR="00250B8E" w:rsidRDefault="00250B8E" w:rsidP="00250B8E">
      <w:pPr>
        <w:pStyle w:val="a3"/>
        <w:spacing w:line="360" w:lineRule="auto"/>
        <w:jc w:val="right"/>
      </w:pPr>
    </w:p>
    <w:p w14:paraId="789D1665" w14:textId="77777777" w:rsidR="00250B8E" w:rsidRDefault="00250B8E" w:rsidP="00250B8E">
      <w:pPr>
        <w:pStyle w:val="a3"/>
        <w:spacing w:line="360" w:lineRule="auto"/>
        <w:jc w:val="right"/>
      </w:pPr>
    </w:p>
    <w:p w14:paraId="39525424" w14:textId="77777777" w:rsidR="00250B8E" w:rsidRDefault="00250B8E" w:rsidP="00250B8E">
      <w:pPr>
        <w:pStyle w:val="a3"/>
        <w:spacing w:line="360" w:lineRule="auto"/>
        <w:jc w:val="right"/>
      </w:pPr>
    </w:p>
    <w:p w14:paraId="1BA9A32D" w14:textId="77777777" w:rsidR="00250B8E" w:rsidRDefault="00250B8E" w:rsidP="00250B8E">
      <w:pPr>
        <w:pStyle w:val="a3"/>
        <w:spacing w:line="360" w:lineRule="auto"/>
        <w:jc w:val="right"/>
      </w:pPr>
    </w:p>
    <w:p w14:paraId="671751FC" w14:textId="77777777" w:rsidR="00250B8E" w:rsidRDefault="00250B8E" w:rsidP="00250B8E">
      <w:pPr>
        <w:pStyle w:val="a3"/>
        <w:spacing w:line="360" w:lineRule="auto"/>
        <w:jc w:val="right"/>
      </w:pPr>
    </w:p>
    <w:p w14:paraId="1B12B9A9" w14:textId="77777777" w:rsidR="00250B8E" w:rsidRDefault="00250B8E" w:rsidP="00250B8E">
      <w:pPr>
        <w:pStyle w:val="a3"/>
        <w:spacing w:line="360" w:lineRule="auto"/>
        <w:jc w:val="right"/>
      </w:pPr>
    </w:p>
    <w:p w14:paraId="38F102C3" w14:textId="77777777" w:rsidR="00250B8E" w:rsidRDefault="00250B8E" w:rsidP="00250B8E">
      <w:pPr>
        <w:pStyle w:val="a3"/>
        <w:spacing w:line="360" w:lineRule="auto"/>
        <w:jc w:val="right"/>
      </w:pPr>
    </w:p>
    <w:p w14:paraId="0CF08812" w14:textId="77777777" w:rsidR="00220D0C" w:rsidRDefault="00220D0C" w:rsidP="00220D0C">
      <w:pPr>
        <w:pStyle w:val="a3"/>
        <w:spacing w:line="360" w:lineRule="auto"/>
      </w:pPr>
    </w:p>
    <w:p w14:paraId="63CB64A3" w14:textId="5550844E" w:rsidR="00250B8E" w:rsidRDefault="00786479" w:rsidP="00220D0C">
      <w:pPr>
        <w:pStyle w:val="a3"/>
        <w:spacing w:line="360" w:lineRule="auto"/>
        <w:jc w:val="right"/>
        <w:rPr>
          <w:rStyle w:val="a4"/>
        </w:rPr>
      </w:pPr>
      <w:r>
        <w:lastRenderedPageBreak/>
        <w:br/>
      </w:r>
      <w:r w:rsidR="00250B8E">
        <w:rPr>
          <w:rStyle w:val="a4"/>
        </w:rPr>
        <w:t>Приложение 2</w:t>
      </w:r>
    </w:p>
    <w:p w14:paraId="4247B99E" w14:textId="0CE09D88" w:rsidR="00F83512" w:rsidRDefault="00F83512" w:rsidP="00250B8E">
      <w:pPr>
        <w:pStyle w:val="a3"/>
        <w:spacing w:line="360" w:lineRule="auto"/>
        <w:jc w:val="right"/>
      </w:pPr>
    </w:p>
    <w:p w14:paraId="08C6AE25" w14:textId="0A322F28" w:rsidR="00FA08CB" w:rsidRPr="00F83512" w:rsidRDefault="00FA08CB" w:rsidP="00250B8E">
      <w:pPr>
        <w:pStyle w:val="a3"/>
        <w:spacing w:line="360" w:lineRule="auto"/>
        <w:jc w:val="both"/>
        <w:rPr>
          <w:b/>
          <w:bCs/>
        </w:rPr>
      </w:pPr>
      <w:r w:rsidRPr="00F83512">
        <w:rPr>
          <w:b/>
          <w:bCs/>
        </w:rPr>
        <w:t>1. Опросники для разных категорий участников</w:t>
      </w:r>
    </w:p>
    <w:p w14:paraId="491383E7" w14:textId="77777777" w:rsidR="00FA08CB" w:rsidRDefault="00FA08CB" w:rsidP="00250B8E">
      <w:pPr>
        <w:pStyle w:val="a3"/>
        <w:spacing w:line="360" w:lineRule="auto"/>
      </w:pPr>
      <w:r>
        <w:rPr>
          <w:rStyle w:val="a4"/>
        </w:rPr>
        <w:t>А. Опросник для школьников (5–9 классы)</w:t>
      </w:r>
      <w:r>
        <w:br/>
      </w:r>
      <w:r>
        <w:rPr>
          <w:rStyle w:val="a5"/>
          <w:rFonts w:eastAsiaTheme="majorEastAsia"/>
        </w:rPr>
        <w:t>Цель:</w:t>
      </w:r>
      <w:r>
        <w:t xml:space="preserve"> выявить интересы и уровень экологической грамотности.</w:t>
      </w:r>
    </w:p>
    <w:p w14:paraId="0CB8132E" w14:textId="77777777" w:rsidR="00FA08CB" w:rsidRDefault="00FA08CB" w:rsidP="00D7032A">
      <w:pPr>
        <w:pStyle w:val="a3"/>
        <w:numPr>
          <w:ilvl w:val="0"/>
          <w:numId w:val="6"/>
        </w:numPr>
        <w:spacing w:line="360" w:lineRule="auto"/>
      </w:pPr>
      <w:r>
        <w:t>Какие природные объекты тебе интереснее изучать? (лес, водоём, поле, город — отметь 1–2 варианта).</w:t>
      </w:r>
    </w:p>
    <w:p w14:paraId="0CC49286" w14:textId="77777777" w:rsidR="00FA08CB" w:rsidRDefault="00FA08CB" w:rsidP="00D7032A">
      <w:pPr>
        <w:pStyle w:val="a3"/>
        <w:numPr>
          <w:ilvl w:val="0"/>
          <w:numId w:val="6"/>
        </w:numPr>
        <w:spacing w:line="360" w:lineRule="auto"/>
      </w:pPr>
      <w:r>
        <w:t>Бывал ли ты в ботаническом саду/заповеднике? Если да, что запомнилось?</w:t>
      </w:r>
    </w:p>
    <w:p w14:paraId="6C35C4BE" w14:textId="77777777" w:rsidR="00FA08CB" w:rsidRDefault="00FA08CB" w:rsidP="00D7032A">
      <w:pPr>
        <w:pStyle w:val="a3"/>
        <w:numPr>
          <w:ilvl w:val="0"/>
          <w:numId w:val="6"/>
        </w:numPr>
        <w:spacing w:line="360" w:lineRule="auto"/>
      </w:pPr>
      <w:r>
        <w:t>Хотел бы ты:</w:t>
      </w:r>
    </w:p>
    <w:p w14:paraId="65C9915A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проводить опыты в лаборатории;</w:t>
      </w:r>
    </w:p>
    <w:p w14:paraId="00DA0BEE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высаживать растения;</w:t>
      </w:r>
    </w:p>
    <w:p w14:paraId="480861F5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снимать видео о природе;</w:t>
      </w:r>
    </w:p>
    <w:p w14:paraId="04A2CC33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другое (допиши).</w:t>
      </w:r>
    </w:p>
    <w:p w14:paraId="74807772" w14:textId="77777777" w:rsidR="00FA08CB" w:rsidRDefault="00FA08CB" w:rsidP="00D7032A">
      <w:pPr>
        <w:pStyle w:val="a3"/>
        <w:numPr>
          <w:ilvl w:val="0"/>
          <w:numId w:val="6"/>
        </w:numPr>
        <w:spacing w:line="360" w:lineRule="auto"/>
      </w:pPr>
      <w:r>
        <w:t>Какая тема из курса биологии/географии тебе наиболее интересна?</w:t>
      </w:r>
    </w:p>
    <w:p w14:paraId="7F735615" w14:textId="77777777" w:rsidR="00FA08CB" w:rsidRDefault="00FA08CB" w:rsidP="00D7032A">
      <w:pPr>
        <w:pStyle w:val="a3"/>
        <w:numPr>
          <w:ilvl w:val="0"/>
          <w:numId w:val="6"/>
        </w:numPr>
        <w:spacing w:line="360" w:lineRule="auto"/>
      </w:pPr>
      <w:r>
        <w:t>Как ты думаешь, что может сделать школьник для охраны природы? (приведи 1–2 примера).</w:t>
      </w:r>
    </w:p>
    <w:p w14:paraId="06BA65A2" w14:textId="77777777" w:rsidR="00FA08CB" w:rsidRDefault="00FA08CB" w:rsidP="00D7032A">
      <w:pPr>
        <w:pStyle w:val="a3"/>
        <w:numPr>
          <w:ilvl w:val="0"/>
          <w:numId w:val="6"/>
        </w:numPr>
        <w:spacing w:line="360" w:lineRule="auto"/>
      </w:pPr>
      <w:r>
        <w:t>Хотел бы ты поработать с наставником из вуза? Почему?</w:t>
      </w:r>
    </w:p>
    <w:p w14:paraId="37D9B106" w14:textId="77777777" w:rsidR="00FA08CB" w:rsidRDefault="00FA08CB" w:rsidP="00D7032A">
      <w:pPr>
        <w:pStyle w:val="a3"/>
        <w:numPr>
          <w:ilvl w:val="0"/>
          <w:numId w:val="6"/>
        </w:numPr>
        <w:spacing w:line="360" w:lineRule="auto"/>
      </w:pPr>
      <w:r>
        <w:t>О какой профессии в сфере экологии/биологии ты слышал?</w:t>
      </w:r>
    </w:p>
    <w:p w14:paraId="3568FD5C" w14:textId="77777777" w:rsidR="00FA08CB" w:rsidRDefault="00FA08CB" w:rsidP="00250B8E">
      <w:pPr>
        <w:pStyle w:val="a3"/>
        <w:spacing w:line="360" w:lineRule="auto"/>
      </w:pPr>
      <w:r>
        <w:rPr>
          <w:rStyle w:val="a4"/>
        </w:rPr>
        <w:t>Б. Опросник для абитуриентов (10–11 классы)</w:t>
      </w:r>
      <w:r>
        <w:br/>
      </w:r>
      <w:r>
        <w:rPr>
          <w:rStyle w:val="a5"/>
          <w:rFonts w:eastAsiaTheme="majorEastAsia"/>
        </w:rPr>
        <w:t>Цель:</w:t>
      </w:r>
      <w:r>
        <w:t xml:space="preserve"> определить профессиональные предпочтения и уровень готовности к проектной деятельности.</w:t>
      </w:r>
    </w:p>
    <w:p w14:paraId="17CC8585" w14:textId="77777777" w:rsidR="00FA08CB" w:rsidRDefault="00FA08CB" w:rsidP="00D7032A">
      <w:pPr>
        <w:pStyle w:val="a3"/>
        <w:numPr>
          <w:ilvl w:val="0"/>
          <w:numId w:val="7"/>
        </w:numPr>
        <w:spacing w:line="360" w:lineRule="auto"/>
      </w:pPr>
      <w:r>
        <w:t>Какие предметы ЕГЭ ты планируешь сдавать?</w:t>
      </w:r>
    </w:p>
    <w:p w14:paraId="1C2B03A7" w14:textId="77777777" w:rsidR="00FA08CB" w:rsidRDefault="00FA08CB" w:rsidP="00D7032A">
      <w:pPr>
        <w:pStyle w:val="a3"/>
        <w:numPr>
          <w:ilvl w:val="0"/>
          <w:numId w:val="7"/>
        </w:numPr>
        <w:spacing w:line="360" w:lineRule="auto"/>
      </w:pPr>
      <w:r>
        <w:t>Интересуют ли тебя:</w:t>
      </w:r>
    </w:p>
    <w:p w14:paraId="3937EA52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научные исследования;</w:t>
      </w:r>
    </w:p>
    <w:p w14:paraId="31251EA9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прикладные разработки;</w:t>
      </w:r>
    </w:p>
    <w:p w14:paraId="78160F2F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экологическое просвещение;</w:t>
      </w:r>
    </w:p>
    <w:p w14:paraId="01517D75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другое (укажи).</w:t>
      </w:r>
    </w:p>
    <w:p w14:paraId="2E469CE4" w14:textId="77777777" w:rsidR="00FA08CB" w:rsidRDefault="00FA08CB" w:rsidP="00D7032A">
      <w:pPr>
        <w:pStyle w:val="a3"/>
        <w:numPr>
          <w:ilvl w:val="0"/>
          <w:numId w:val="7"/>
        </w:numPr>
        <w:spacing w:line="360" w:lineRule="auto"/>
      </w:pPr>
      <w:r>
        <w:lastRenderedPageBreak/>
        <w:t>Есть ли у тебя опыт участия в конкурсах/конференциях? Если да, опиши кратко.</w:t>
      </w:r>
    </w:p>
    <w:p w14:paraId="65FD90D2" w14:textId="77777777" w:rsidR="00FA08CB" w:rsidRDefault="00FA08CB" w:rsidP="00D7032A">
      <w:pPr>
        <w:pStyle w:val="a3"/>
        <w:numPr>
          <w:ilvl w:val="0"/>
          <w:numId w:val="7"/>
        </w:numPr>
        <w:spacing w:line="360" w:lineRule="auto"/>
      </w:pPr>
      <w:r>
        <w:t>Что для тебя важнее при выборе специальности:</w:t>
      </w:r>
    </w:p>
    <w:p w14:paraId="4BA9C442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зарплата;</w:t>
      </w:r>
    </w:p>
    <w:p w14:paraId="4ADAF2CA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возможность помогать природе;</w:t>
      </w:r>
    </w:p>
    <w:p w14:paraId="4CA10EEA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работа в команде;</w:t>
      </w:r>
    </w:p>
    <w:p w14:paraId="59C6178D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другое.</w:t>
      </w:r>
    </w:p>
    <w:p w14:paraId="1F824F52" w14:textId="77777777" w:rsidR="00FA08CB" w:rsidRDefault="00FA08CB" w:rsidP="00D7032A">
      <w:pPr>
        <w:pStyle w:val="a3"/>
        <w:numPr>
          <w:ilvl w:val="0"/>
          <w:numId w:val="7"/>
        </w:numPr>
        <w:spacing w:line="360" w:lineRule="auto"/>
      </w:pPr>
      <w:r>
        <w:t>Какой формат работы с наставником тебе удобнее:</w:t>
      </w:r>
    </w:p>
    <w:p w14:paraId="6529C11F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онлайн</w:t>
      </w:r>
      <w:r>
        <w:noBreakHyphen/>
        <w:t>консультации;</w:t>
      </w:r>
    </w:p>
    <w:p w14:paraId="0DE2B548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полевые выезды;</w:t>
      </w:r>
    </w:p>
    <w:p w14:paraId="4D5137AA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лабораторные занятия.</w:t>
      </w:r>
    </w:p>
    <w:p w14:paraId="3FD14A8D" w14:textId="77777777" w:rsidR="00FA08CB" w:rsidRDefault="00FA08CB" w:rsidP="00D7032A">
      <w:pPr>
        <w:pStyle w:val="a3"/>
        <w:numPr>
          <w:ilvl w:val="0"/>
          <w:numId w:val="7"/>
        </w:numPr>
        <w:spacing w:line="360" w:lineRule="auto"/>
      </w:pPr>
      <w:r>
        <w:t>Какую проблему в экологии/биологии ты хотел бы исследовать?</w:t>
      </w:r>
    </w:p>
    <w:p w14:paraId="5B25DC3C" w14:textId="77777777" w:rsidR="00FA08CB" w:rsidRDefault="00FA08CB" w:rsidP="00D7032A">
      <w:pPr>
        <w:pStyle w:val="a3"/>
        <w:numPr>
          <w:ilvl w:val="0"/>
          <w:numId w:val="7"/>
        </w:numPr>
        <w:spacing w:line="360" w:lineRule="auto"/>
      </w:pPr>
      <w:r>
        <w:t>Что тебя пугает в перспективе учёбы в вузе?</w:t>
      </w:r>
    </w:p>
    <w:p w14:paraId="567EE1E8" w14:textId="77777777" w:rsidR="00FA08CB" w:rsidRDefault="00FA08CB" w:rsidP="00250B8E">
      <w:pPr>
        <w:pStyle w:val="a3"/>
        <w:spacing w:line="360" w:lineRule="auto"/>
      </w:pPr>
      <w:r>
        <w:rPr>
          <w:rStyle w:val="a4"/>
        </w:rPr>
        <w:t>В. Опросник для педагогов дополнительного образования (ПДО)</w:t>
      </w:r>
      <w:r>
        <w:br/>
      </w:r>
      <w:r>
        <w:rPr>
          <w:rStyle w:val="a5"/>
          <w:rFonts w:eastAsiaTheme="majorEastAsia"/>
        </w:rPr>
        <w:t>Цель:</w:t>
      </w:r>
      <w:r>
        <w:t xml:space="preserve"> выявить запросы на методическую поддержку.</w:t>
      </w:r>
    </w:p>
    <w:p w14:paraId="5CAD61A3" w14:textId="77777777" w:rsidR="00FA08CB" w:rsidRDefault="00FA08CB" w:rsidP="00D7032A">
      <w:pPr>
        <w:pStyle w:val="a3"/>
        <w:numPr>
          <w:ilvl w:val="0"/>
          <w:numId w:val="8"/>
        </w:numPr>
        <w:spacing w:line="360" w:lineRule="auto"/>
      </w:pPr>
      <w:r>
        <w:t>Сколько лет ты работаешь в сфере допобразования?</w:t>
      </w:r>
    </w:p>
    <w:p w14:paraId="02879AB0" w14:textId="77777777" w:rsidR="00FA08CB" w:rsidRDefault="00FA08CB" w:rsidP="00D7032A">
      <w:pPr>
        <w:pStyle w:val="a3"/>
        <w:numPr>
          <w:ilvl w:val="0"/>
          <w:numId w:val="8"/>
        </w:numPr>
        <w:spacing w:line="360" w:lineRule="auto"/>
      </w:pPr>
      <w:r>
        <w:t>Какие программы ты реализуешь? (перечисли 2–3).</w:t>
      </w:r>
    </w:p>
    <w:p w14:paraId="2745F7B4" w14:textId="77777777" w:rsidR="00FA08CB" w:rsidRDefault="00FA08CB" w:rsidP="00D7032A">
      <w:pPr>
        <w:pStyle w:val="a3"/>
        <w:numPr>
          <w:ilvl w:val="0"/>
          <w:numId w:val="8"/>
        </w:numPr>
        <w:spacing w:line="360" w:lineRule="auto"/>
      </w:pPr>
      <w:r>
        <w:t>Что для тебя самое сложное в работе с детьми:</w:t>
      </w:r>
    </w:p>
    <w:p w14:paraId="423C7CD9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подбор тем проектов;</w:t>
      </w:r>
    </w:p>
    <w:p w14:paraId="258E741D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поиск оборудования;</w:t>
      </w:r>
    </w:p>
    <w:p w14:paraId="650949DC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оформление результатов;</w:t>
      </w:r>
    </w:p>
    <w:p w14:paraId="30636825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другое.</w:t>
      </w:r>
    </w:p>
    <w:p w14:paraId="709F2A81" w14:textId="77777777" w:rsidR="00FA08CB" w:rsidRDefault="00FA08CB" w:rsidP="00D7032A">
      <w:pPr>
        <w:pStyle w:val="a3"/>
        <w:numPr>
          <w:ilvl w:val="0"/>
          <w:numId w:val="8"/>
        </w:numPr>
        <w:spacing w:line="360" w:lineRule="auto"/>
      </w:pPr>
      <w:r>
        <w:t>Нужен ли тебе наставник из вуза для:</w:t>
      </w:r>
    </w:p>
    <w:p w14:paraId="252E999D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консультаций по содержанию программ;</w:t>
      </w:r>
    </w:p>
    <w:p w14:paraId="07C7F487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помощи в проведении опытов;</w:t>
      </w:r>
    </w:p>
    <w:p w14:paraId="1CFCA661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подготовки к конкурсам.</w:t>
      </w:r>
    </w:p>
    <w:p w14:paraId="238787B8" w14:textId="77777777" w:rsidR="00FA08CB" w:rsidRDefault="00FA08CB" w:rsidP="00D7032A">
      <w:pPr>
        <w:pStyle w:val="a3"/>
        <w:numPr>
          <w:ilvl w:val="0"/>
          <w:numId w:val="8"/>
        </w:numPr>
        <w:spacing w:line="360" w:lineRule="auto"/>
      </w:pPr>
      <w:r>
        <w:t>Какие цифровые инструменты ты используешь в работе?</w:t>
      </w:r>
    </w:p>
    <w:p w14:paraId="216E6554" w14:textId="77777777" w:rsidR="00FA08CB" w:rsidRDefault="00FA08CB" w:rsidP="00D7032A">
      <w:pPr>
        <w:pStyle w:val="a3"/>
        <w:numPr>
          <w:ilvl w:val="0"/>
          <w:numId w:val="8"/>
        </w:numPr>
        <w:spacing w:line="360" w:lineRule="auto"/>
      </w:pPr>
      <w:r>
        <w:t>Какой формат взаимодействия с вузами тебе удобен:</w:t>
      </w:r>
    </w:p>
    <w:p w14:paraId="233205EF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lastRenderedPageBreak/>
        <w:t>вебинары;</w:t>
      </w:r>
    </w:p>
    <w:p w14:paraId="511A6110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очные мастер</w:t>
      </w:r>
      <w:r>
        <w:noBreakHyphen/>
        <w:t>классы;</w:t>
      </w:r>
    </w:p>
    <w:p w14:paraId="7C0A8856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обмен материалами.</w:t>
      </w:r>
    </w:p>
    <w:p w14:paraId="3B1D502A" w14:textId="77777777" w:rsidR="00FA08CB" w:rsidRDefault="00FA08CB" w:rsidP="00D7032A">
      <w:pPr>
        <w:pStyle w:val="a3"/>
        <w:numPr>
          <w:ilvl w:val="0"/>
          <w:numId w:val="8"/>
        </w:numPr>
        <w:spacing w:line="360" w:lineRule="auto"/>
      </w:pPr>
      <w:r>
        <w:t>Какую тему для совместного проекта с вузом ты бы предложил?</w:t>
      </w:r>
    </w:p>
    <w:p w14:paraId="6E993E16" w14:textId="77777777" w:rsidR="00FA08CB" w:rsidRDefault="00FA08CB" w:rsidP="00250B8E">
      <w:pPr>
        <w:pStyle w:val="a3"/>
        <w:spacing w:line="360" w:lineRule="auto"/>
      </w:pPr>
      <w:r>
        <w:rPr>
          <w:rStyle w:val="a4"/>
        </w:rPr>
        <w:t>Г. Опросник для учителей-предметников (биология, география, химия)</w:t>
      </w:r>
      <w:r>
        <w:br/>
      </w:r>
      <w:r>
        <w:rPr>
          <w:rStyle w:val="a5"/>
          <w:rFonts w:eastAsiaTheme="majorEastAsia"/>
        </w:rPr>
        <w:t>Цель:</w:t>
      </w:r>
      <w:r>
        <w:t xml:space="preserve"> определить потребности в интеграции вузовских ресурсов.</w:t>
      </w:r>
    </w:p>
    <w:p w14:paraId="07EFC23D" w14:textId="77777777" w:rsidR="00FA08CB" w:rsidRDefault="00FA08CB" w:rsidP="00D7032A">
      <w:pPr>
        <w:pStyle w:val="a3"/>
        <w:numPr>
          <w:ilvl w:val="0"/>
          <w:numId w:val="9"/>
        </w:numPr>
        <w:spacing w:line="360" w:lineRule="auto"/>
      </w:pPr>
      <w:r>
        <w:t>Какие темы из твоего предмета сложнее всего даются ученикам?</w:t>
      </w:r>
    </w:p>
    <w:p w14:paraId="13FB5589" w14:textId="77777777" w:rsidR="00FA08CB" w:rsidRDefault="00FA08CB" w:rsidP="00D7032A">
      <w:pPr>
        <w:pStyle w:val="a3"/>
        <w:numPr>
          <w:ilvl w:val="0"/>
          <w:numId w:val="9"/>
        </w:numPr>
        <w:spacing w:line="360" w:lineRule="auto"/>
      </w:pPr>
      <w:r>
        <w:t>Используешь ли ты проектную деятельность на уроках? Если да, приведи пример.</w:t>
      </w:r>
    </w:p>
    <w:p w14:paraId="2C0D252A" w14:textId="77777777" w:rsidR="00FA08CB" w:rsidRDefault="00FA08CB" w:rsidP="00D7032A">
      <w:pPr>
        <w:pStyle w:val="a3"/>
        <w:numPr>
          <w:ilvl w:val="0"/>
          <w:numId w:val="9"/>
        </w:numPr>
        <w:spacing w:line="360" w:lineRule="auto"/>
      </w:pPr>
      <w:r>
        <w:t>Что мешает внедрять полевые исследования в школьную программу?</w:t>
      </w:r>
    </w:p>
    <w:p w14:paraId="0F577F2C" w14:textId="77777777" w:rsidR="00FA08CB" w:rsidRDefault="00FA08CB" w:rsidP="00D7032A">
      <w:pPr>
        <w:pStyle w:val="a3"/>
        <w:numPr>
          <w:ilvl w:val="0"/>
          <w:numId w:val="9"/>
        </w:numPr>
        <w:spacing w:line="360" w:lineRule="auto"/>
      </w:pPr>
      <w:r>
        <w:t>Нужен ли тебе доступ к:</w:t>
      </w:r>
    </w:p>
    <w:p w14:paraId="2AB67654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лабораториям вуза;</w:t>
      </w:r>
    </w:p>
    <w:p w14:paraId="34E648F6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гербарным коллекциям;</w:t>
      </w:r>
    </w:p>
    <w:p w14:paraId="0189D40C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экспертным консультациям.</w:t>
      </w:r>
    </w:p>
    <w:p w14:paraId="1F987933" w14:textId="77777777" w:rsidR="00FA08CB" w:rsidRDefault="00FA08CB" w:rsidP="00D7032A">
      <w:pPr>
        <w:pStyle w:val="a3"/>
        <w:numPr>
          <w:ilvl w:val="0"/>
          <w:numId w:val="9"/>
        </w:numPr>
        <w:spacing w:line="360" w:lineRule="auto"/>
      </w:pPr>
      <w:r>
        <w:t>Какой формат сотрудничества с вузом тебе интересен:</w:t>
      </w:r>
    </w:p>
    <w:p w14:paraId="376E4CC8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совместные уроки;</w:t>
      </w:r>
    </w:p>
    <w:p w14:paraId="1D845CED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экскурсии для класса;</w:t>
      </w:r>
    </w:p>
    <w:p w14:paraId="79EDBE2B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подготовка к олимпиадам.</w:t>
      </w:r>
    </w:p>
    <w:p w14:paraId="30A5822A" w14:textId="77777777" w:rsidR="00FA08CB" w:rsidRDefault="00FA08CB" w:rsidP="00D7032A">
      <w:pPr>
        <w:pStyle w:val="a3"/>
        <w:numPr>
          <w:ilvl w:val="0"/>
          <w:numId w:val="9"/>
        </w:numPr>
        <w:spacing w:line="360" w:lineRule="auto"/>
      </w:pPr>
      <w:r>
        <w:t>Какие компетенции ты хотел бы развить через наставничество?</w:t>
      </w:r>
    </w:p>
    <w:p w14:paraId="587F598D" w14:textId="77777777" w:rsidR="00FA08CB" w:rsidRDefault="00FA08CB" w:rsidP="00D7032A">
      <w:pPr>
        <w:pStyle w:val="a3"/>
        <w:numPr>
          <w:ilvl w:val="0"/>
          <w:numId w:val="9"/>
        </w:numPr>
        <w:spacing w:line="360" w:lineRule="auto"/>
      </w:pPr>
      <w:r>
        <w:t>Есть ли у тебя идея для междисциплинарного проекта (биология + химия/география)?</w:t>
      </w:r>
    </w:p>
    <w:p w14:paraId="289B5D53" w14:textId="77777777" w:rsidR="00FA08CB" w:rsidRDefault="00FA08CB" w:rsidP="00250B8E">
      <w:pPr>
        <w:pStyle w:val="a3"/>
        <w:spacing w:line="360" w:lineRule="auto"/>
      </w:pPr>
      <w:r>
        <w:rPr>
          <w:rStyle w:val="a4"/>
        </w:rPr>
        <w:t>Д. Опросник для преподавателей вузов</w:t>
      </w:r>
      <w:r>
        <w:br/>
      </w:r>
      <w:r>
        <w:rPr>
          <w:rStyle w:val="a5"/>
          <w:rFonts w:eastAsiaTheme="majorEastAsia"/>
        </w:rPr>
        <w:t>Цель:</w:t>
      </w:r>
      <w:r>
        <w:t xml:space="preserve"> выявить готовность к сетевому взаимодействию.</w:t>
      </w:r>
    </w:p>
    <w:p w14:paraId="6B581097" w14:textId="77777777" w:rsidR="00FA08CB" w:rsidRDefault="00FA08CB" w:rsidP="00D7032A">
      <w:pPr>
        <w:pStyle w:val="a3"/>
        <w:numPr>
          <w:ilvl w:val="0"/>
          <w:numId w:val="10"/>
        </w:numPr>
        <w:spacing w:line="360" w:lineRule="auto"/>
      </w:pPr>
      <w:r>
        <w:t>В каких профориентационных мероприятиях ты участвовал?</w:t>
      </w:r>
    </w:p>
    <w:p w14:paraId="2C817016" w14:textId="77777777" w:rsidR="00FA08CB" w:rsidRDefault="00FA08CB" w:rsidP="00D7032A">
      <w:pPr>
        <w:pStyle w:val="a3"/>
        <w:numPr>
          <w:ilvl w:val="0"/>
          <w:numId w:val="10"/>
        </w:numPr>
        <w:spacing w:line="360" w:lineRule="auto"/>
      </w:pPr>
      <w:r>
        <w:t>Готов ли ты:</w:t>
      </w:r>
    </w:p>
    <w:p w14:paraId="7CB5BFF3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проводить мастер</w:t>
      </w:r>
      <w:r>
        <w:noBreakHyphen/>
        <w:t>классы для школьников;</w:t>
      </w:r>
    </w:p>
    <w:p w14:paraId="6391C3D0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консультировать педагогов ПДО;</w:t>
      </w:r>
    </w:p>
    <w:p w14:paraId="6A11EA30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принимать студентов на стажировки.</w:t>
      </w:r>
    </w:p>
    <w:p w14:paraId="4C52154B" w14:textId="77777777" w:rsidR="00FA08CB" w:rsidRDefault="00FA08CB" w:rsidP="00D7032A">
      <w:pPr>
        <w:pStyle w:val="a3"/>
        <w:numPr>
          <w:ilvl w:val="0"/>
          <w:numId w:val="10"/>
        </w:numPr>
        <w:spacing w:line="360" w:lineRule="auto"/>
      </w:pPr>
      <w:r>
        <w:lastRenderedPageBreak/>
        <w:t>Какие ресурсы твоего вуза можно предложить школе/ПДО:</w:t>
      </w:r>
    </w:p>
    <w:p w14:paraId="0407C0A2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оборудование;</w:t>
      </w:r>
    </w:p>
    <w:p w14:paraId="3875A6EC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базы данных;</w:t>
      </w:r>
    </w:p>
    <w:p w14:paraId="14917BB0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эксперты.</w:t>
      </w:r>
    </w:p>
    <w:p w14:paraId="2C42BB26" w14:textId="77777777" w:rsidR="00FA08CB" w:rsidRDefault="00FA08CB" w:rsidP="00D7032A">
      <w:pPr>
        <w:pStyle w:val="a3"/>
        <w:numPr>
          <w:ilvl w:val="0"/>
          <w:numId w:val="10"/>
        </w:numPr>
        <w:spacing w:line="360" w:lineRule="auto"/>
      </w:pPr>
      <w:r>
        <w:t>Какие темы проектов ты мог бы предложить для:</w:t>
      </w:r>
    </w:p>
    <w:p w14:paraId="17125ABA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школьников;</w:t>
      </w:r>
    </w:p>
    <w:p w14:paraId="362F54B5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студентов 1</w:t>
      </w:r>
      <w:r>
        <w:noBreakHyphen/>
        <w:t>го курса.</w:t>
      </w:r>
    </w:p>
    <w:p w14:paraId="50D17400" w14:textId="77777777" w:rsidR="00FA08CB" w:rsidRDefault="00FA08CB" w:rsidP="00D7032A">
      <w:pPr>
        <w:pStyle w:val="a3"/>
        <w:numPr>
          <w:ilvl w:val="0"/>
          <w:numId w:val="10"/>
        </w:numPr>
        <w:spacing w:line="360" w:lineRule="auto"/>
      </w:pPr>
      <w:r>
        <w:t>Что для тебя важно в сотрудничестве со школой/ПДО:</w:t>
      </w:r>
    </w:p>
    <w:p w14:paraId="0E5C1273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популяризация науки;</w:t>
      </w:r>
    </w:p>
    <w:p w14:paraId="7D3C6F36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поиск мотивированных абитуриентов;</w:t>
      </w:r>
    </w:p>
    <w:p w14:paraId="1283559E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апробация методик.</w:t>
      </w:r>
    </w:p>
    <w:p w14:paraId="5378508F" w14:textId="77777777" w:rsidR="00FA08CB" w:rsidRDefault="00FA08CB" w:rsidP="00D7032A">
      <w:pPr>
        <w:pStyle w:val="a3"/>
        <w:numPr>
          <w:ilvl w:val="0"/>
          <w:numId w:val="10"/>
        </w:numPr>
        <w:spacing w:line="360" w:lineRule="auto"/>
      </w:pPr>
      <w:r>
        <w:t>Какой формат взаимодействия тебе удобен:</w:t>
      </w:r>
    </w:p>
    <w:p w14:paraId="49B766B3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онлайн;</w:t>
      </w:r>
    </w:p>
    <w:p w14:paraId="1BEBB852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очно;</w:t>
      </w:r>
    </w:p>
    <w:p w14:paraId="3D0AECB8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1440"/>
      </w:pPr>
      <w:r>
        <w:t>гибридный.</w:t>
      </w:r>
    </w:p>
    <w:p w14:paraId="67281AE5" w14:textId="1FCB903B" w:rsidR="00FA08CB" w:rsidRDefault="00FA08CB" w:rsidP="00D7032A">
      <w:pPr>
        <w:pStyle w:val="a3"/>
        <w:numPr>
          <w:ilvl w:val="0"/>
          <w:numId w:val="10"/>
        </w:numPr>
        <w:spacing w:line="360" w:lineRule="auto"/>
      </w:pPr>
      <w:r>
        <w:t>Какие барьеры ты видишь в сетевом наставничестве?</w:t>
      </w:r>
    </w:p>
    <w:p w14:paraId="5F68E759" w14:textId="568018D9" w:rsidR="00F83512" w:rsidRDefault="00F83512" w:rsidP="00250B8E">
      <w:pPr>
        <w:pStyle w:val="a3"/>
        <w:spacing w:line="360" w:lineRule="auto"/>
      </w:pPr>
    </w:p>
    <w:p w14:paraId="0B461CAB" w14:textId="1BC68BD0" w:rsidR="00F83512" w:rsidRDefault="00F83512" w:rsidP="00250B8E">
      <w:pPr>
        <w:pStyle w:val="a3"/>
        <w:spacing w:line="360" w:lineRule="auto"/>
      </w:pPr>
    </w:p>
    <w:p w14:paraId="2AEE6D2D" w14:textId="17DF1D2F" w:rsidR="00F83512" w:rsidRDefault="00F83512" w:rsidP="00250B8E">
      <w:pPr>
        <w:pStyle w:val="a3"/>
        <w:spacing w:line="360" w:lineRule="auto"/>
      </w:pPr>
    </w:p>
    <w:p w14:paraId="656F52A3" w14:textId="7AC22AC0" w:rsidR="00F83512" w:rsidRDefault="00F83512" w:rsidP="00250B8E">
      <w:pPr>
        <w:pStyle w:val="a3"/>
        <w:spacing w:line="360" w:lineRule="auto"/>
      </w:pPr>
    </w:p>
    <w:p w14:paraId="05EF0B67" w14:textId="3E952770" w:rsidR="00F83512" w:rsidRDefault="00F83512" w:rsidP="00250B8E">
      <w:pPr>
        <w:pStyle w:val="a3"/>
        <w:spacing w:line="360" w:lineRule="auto"/>
      </w:pPr>
    </w:p>
    <w:p w14:paraId="7B16D64A" w14:textId="3627D696" w:rsidR="00F83512" w:rsidRDefault="00F83512" w:rsidP="00250B8E">
      <w:pPr>
        <w:pStyle w:val="a3"/>
        <w:spacing w:line="360" w:lineRule="auto"/>
      </w:pPr>
    </w:p>
    <w:p w14:paraId="315FFC27" w14:textId="4A593ED5" w:rsidR="00F83512" w:rsidRDefault="00F83512" w:rsidP="00250B8E">
      <w:pPr>
        <w:pStyle w:val="a3"/>
        <w:spacing w:line="360" w:lineRule="auto"/>
      </w:pPr>
    </w:p>
    <w:p w14:paraId="5CCC42F9" w14:textId="2332433E" w:rsidR="00F83512" w:rsidRDefault="00F83512" w:rsidP="00250B8E">
      <w:pPr>
        <w:pStyle w:val="a3"/>
        <w:spacing w:line="360" w:lineRule="auto"/>
      </w:pPr>
    </w:p>
    <w:p w14:paraId="08962567" w14:textId="0325A7D4" w:rsidR="00F83512" w:rsidRDefault="00F83512" w:rsidP="00250B8E">
      <w:pPr>
        <w:pStyle w:val="a3"/>
        <w:spacing w:line="360" w:lineRule="auto"/>
      </w:pPr>
    </w:p>
    <w:p w14:paraId="58A4663A" w14:textId="0020155F" w:rsidR="00F83512" w:rsidRDefault="00F83512" w:rsidP="00250B8E">
      <w:pPr>
        <w:pStyle w:val="a3"/>
        <w:spacing w:line="360" w:lineRule="auto"/>
        <w:jc w:val="right"/>
        <w:rPr>
          <w:rStyle w:val="a4"/>
        </w:rPr>
      </w:pPr>
      <w:r>
        <w:rPr>
          <w:rStyle w:val="a4"/>
        </w:rPr>
        <w:t xml:space="preserve">Приложение </w:t>
      </w:r>
      <w:r w:rsidR="00250B8E">
        <w:rPr>
          <w:rStyle w:val="a4"/>
        </w:rPr>
        <w:t>3</w:t>
      </w:r>
    </w:p>
    <w:p w14:paraId="7D5A9564" w14:textId="7085D0B3" w:rsidR="00FA08CB" w:rsidRPr="00F83512" w:rsidRDefault="00FA08CB" w:rsidP="00250B8E">
      <w:pPr>
        <w:pStyle w:val="a3"/>
        <w:spacing w:line="360" w:lineRule="auto"/>
        <w:jc w:val="both"/>
        <w:rPr>
          <w:b/>
          <w:bCs/>
        </w:rPr>
      </w:pPr>
      <w:r w:rsidRPr="00F83512">
        <w:rPr>
          <w:b/>
          <w:bCs/>
        </w:rPr>
        <w:t xml:space="preserve"> Методические материалы</w:t>
      </w:r>
    </w:p>
    <w:p w14:paraId="172219B6" w14:textId="77777777" w:rsidR="00FA08CB" w:rsidRDefault="00FA08CB" w:rsidP="00250B8E">
      <w:pPr>
        <w:pStyle w:val="a3"/>
        <w:spacing w:line="360" w:lineRule="auto"/>
      </w:pPr>
      <w:r>
        <w:rPr>
          <w:rStyle w:val="a4"/>
        </w:rPr>
        <w:t>А. Памятка «Как стать наставником»</w:t>
      </w:r>
    </w:p>
    <w:p w14:paraId="124122AD" w14:textId="77777777" w:rsidR="00FA08CB" w:rsidRDefault="00FA08CB" w:rsidP="00D7032A">
      <w:pPr>
        <w:pStyle w:val="a3"/>
        <w:numPr>
          <w:ilvl w:val="0"/>
          <w:numId w:val="11"/>
        </w:numPr>
        <w:spacing w:line="360" w:lineRule="auto"/>
      </w:pPr>
      <w:r>
        <w:t>Для кого: преподаватели вузов, опытные педагоги ПДО.</w:t>
      </w:r>
    </w:p>
    <w:p w14:paraId="67DC0C3B" w14:textId="77777777" w:rsidR="00FA08CB" w:rsidRDefault="00FA08CB" w:rsidP="00D7032A">
      <w:pPr>
        <w:pStyle w:val="a3"/>
        <w:numPr>
          <w:ilvl w:val="0"/>
          <w:numId w:val="11"/>
        </w:numPr>
        <w:spacing w:line="360" w:lineRule="auto"/>
      </w:pPr>
      <w:r>
        <w:t>Содержание:</w:t>
      </w:r>
    </w:p>
    <w:p w14:paraId="7FCE14E9" w14:textId="624A8D3C" w:rsidR="00FA08CB" w:rsidRDefault="00F83512" w:rsidP="00250B8E">
      <w:pPr>
        <w:pStyle w:val="a3"/>
        <w:spacing w:before="0" w:beforeAutospacing="0" w:after="0" w:afterAutospacing="0" w:line="360" w:lineRule="auto"/>
      </w:pPr>
      <w:r>
        <w:t xml:space="preserve">- </w:t>
      </w:r>
      <w:r w:rsidR="00FA08CB">
        <w:t>5 принципов сетевого наставничества (доверие, гибкость, обратная связь, практико</w:t>
      </w:r>
      <w:r w:rsidR="00FA08CB">
        <w:noBreakHyphen/>
        <w:t>ориентированность, рефлексия);</w:t>
      </w:r>
    </w:p>
    <w:p w14:paraId="20053AEA" w14:textId="1E43397A" w:rsidR="00FA08CB" w:rsidRDefault="00F83512" w:rsidP="00250B8E">
      <w:pPr>
        <w:pStyle w:val="a3"/>
        <w:spacing w:before="0" w:beforeAutospacing="0" w:after="0" w:afterAutospacing="0" w:line="360" w:lineRule="auto"/>
      </w:pPr>
      <w:r>
        <w:t xml:space="preserve">- </w:t>
      </w:r>
      <w:r w:rsidR="00FA08CB">
        <w:t>алгоритм первой встречи с наставляемым (знакомство → диагностика интересов → постановка цели);</w:t>
      </w:r>
    </w:p>
    <w:p w14:paraId="03B1D7B0" w14:textId="7D204A86" w:rsidR="00FA08CB" w:rsidRDefault="00F83512" w:rsidP="00250B8E">
      <w:pPr>
        <w:pStyle w:val="a3"/>
        <w:spacing w:before="0" w:beforeAutospacing="0" w:after="0" w:afterAutospacing="0" w:line="360" w:lineRule="auto"/>
      </w:pPr>
      <w:r>
        <w:t xml:space="preserve">- </w:t>
      </w:r>
      <w:r w:rsidR="00FA08CB">
        <w:t>примеры открытых вопросов («Что тебя удивляет в этой теме?», «Как ты думаешь, где это можно применить?»);</w:t>
      </w:r>
    </w:p>
    <w:p w14:paraId="58AC22A6" w14:textId="288C0045" w:rsidR="00FA08CB" w:rsidRDefault="00F83512" w:rsidP="00250B8E">
      <w:pPr>
        <w:pStyle w:val="a3"/>
        <w:spacing w:before="0" w:beforeAutospacing="0" w:after="0" w:afterAutospacing="0" w:line="360" w:lineRule="auto"/>
      </w:pPr>
      <w:r>
        <w:t xml:space="preserve">- </w:t>
      </w:r>
      <w:r w:rsidR="00FA08CB">
        <w:t>способы мотивации (похвала за процесс, а не результат; показ «зоны роста»).</w:t>
      </w:r>
    </w:p>
    <w:p w14:paraId="5EBA1E7B" w14:textId="77777777" w:rsidR="00FA08CB" w:rsidRDefault="00FA08CB" w:rsidP="00250B8E">
      <w:pPr>
        <w:pStyle w:val="a3"/>
        <w:spacing w:line="360" w:lineRule="auto"/>
      </w:pPr>
      <w:r>
        <w:rPr>
          <w:rStyle w:val="a4"/>
        </w:rPr>
        <w:t>Б. Шаблон дорожной карты проекта</w:t>
      </w:r>
    </w:p>
    <w:p w14:paraId="25304F45" w14:textId="77777777" w:rsidR="00FA08CB" w:rsidRDefault="00FA08CB" w:rsidP="00D7032A">
      <w:pPr>
        <w:pStyle w:val="a3"/>
        <w:numPr>
          <w:ilvl w:val="0"/>
          <w:numId w:val="12"/>
        </w:numPr>
        <w:spacing w:before="0" w:beforeAutospacing="0" w:after="0" w:afterAutospacing="0" w:line="360" w:lineRule="auto"/>
      </w:pPr>
      <w:r>
        <w:t>Название проекта: _________________________________________</w:t>
      </w:r>
    </w:p>
    <w:p w14:paraId="495DC3D6" w14:textId="77777777" w:rsidR="00FA08CB" w:rsidRDefault="00FA08CB" w:rsidP="00D7032A">
      <w:pPr>
        <w:pStyle w:val="a3"/>
        <w:numPr>
          <w:ilvl w:val="0"/>
          <w:numId w:val="12"/>
        </w:numPr>
        <w:spacing w:before="0" w:beforeAutospacing="0" w:after="0" w:afterAutospacing="0" w:line="360" w:lineRule="auto"/>
      </w:pPr>
      <w:r>
        <w:t>Цель: _____________________________________________________</w:t>
      </w:r>
    </w:p>
    <w:p w14:paraId="2D2EC44E" w14:textId="77777777" w:rsidR="00FA08CB" w:rsidRDefault="00FA08CB" w:rsidP="00D7032A">
      <w:pPr>
        <w:pStyle w:val="a3"/>
        <w:numPr>
          <w:ilvl w:val="0"/>
          <w:numId w:val="12"/>
        </w:numPr>
        <w:spacing w:before="0" w:beforeAutospacing="0" w:after="0" w:afterAutospacing="0" w:line="360" w:lineRule="auto"/>
      </w:pPr>
      <w:r>
        <w:t>Задачи (3–5 штук):</w:t>
      </w:r>
    </w:p>
    <w:p w14:paraId="53B1D859" w14:textId="4962056A" w:rsidR="00FA08CB" w:rsidRDefault="00140891" w:rsidP="00250B8E">
      <w:pPr>
        <w:spacing w:after="0" w:line="360" w:lineRule="auto"/>
        <w:ind w:left="1440"/>
      </w:pPr>
      <w:r>
        <w:pict w14:anchorId="6AAD042E">
          <v:rect id="_x0000_i1025" style="width:0;height:1.5pt" o:hralign="center" o:hrstd="t" o:hr="t" fillcolor="#a0a0a0" stroked="f"/>
        </w:pict>
      </w:r>
    </w:p>
    <w:p w14:paraId="68C5A52C" w14:textId="77777777" w:rsidR="00FA08CB" w:rsidRDefault="00FA08CB" w:rsidP="00D7032A">
      <w:pPr>
        <w:pStyle w:val="a3"/>
        <w:numPr>
          <w:ilvl w:val="0"/>
          <w:numId w:val="12"/>
        </w:numPr>
        <w:spacing w:line="360" w:lineRule="auto"/>
      </w:pPr>
      <w:r>
        <w:t>Этапы и сроки: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1"/>
        <w:gridCol w:w="577"/>
        <w:gridCol w:w="1641"/>
        <w:gridCol w:w="1398"/>
      </w:tblGrid>
      <w:tr w:rsidR="00FA08CB" w14:paraId="2F7FBDBE" w14:textId="77777777" w:rsidTr="00FA08C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15E76D5" w14:textId="77777777" w:rsidR="00FA08CB" w:rsidRPr="00F83512" w:rsidRDefault="00FA08CB" w:rsidP="00250B8E">
            <w:pPr>
              <w:spacing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Этап</w:t>
            </w:r>
          </w:p>
        </w:tc>
        <w:tc>
          <w:tcPr>
            <w:tcW w:w="0" w:type="auto"/>
            <w:vAlign w:val="center"/>
            <w:hideMark/>
          </w:tcPr>
          <w:p w14:paraId="200187CC" w14:textId="77777777" w:rsidR="00FA08CB" w:rsidRPr="00F83512" w:rsidRDefault="00FA08CB" w:rsidP="00250B8E">
            <w:pPr>
              <w:spacing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vAlign w:val="center"/>
            <w:hideMark/>
          </w:tcPr>
          <w:p w14:paraId="75C35C59" w14:textId="77777777" w:rsidR="00FA08CB" w:rsidRPr="00F83512" w:rsidRDefault="00FA08CB" w:rsidP="00250B8E">
            <w:pPr>
              <w:spacing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0" w:type="auto"/>
            <w:vAlign w:val="center"/>
            <w:hideMark/>
          </w:tcPr>
          <w:p w14:paraId="62BAB35C" w14:textId="77777777" w:rsidR="00FA08CB" w:rsidRPr="00F83512" w:rsidRDefault="00FA08CB" w:rsidP="00250B8E">
            <w:pPr>
              <w:spacing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FA08CB" w14:paraId="5BFBBCB5" w14:textId="77777777" w:rsidTr="00FA08C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9EFC63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Подготовительный</w:t>
            </w:r>
          </w:p>
        </w:tc>
        <w:tc>
          <w:tcPr>
            <w:tcW w:w="0" w:type="auto"/>
            <w:vAlign w:val="center"/>
            <w:hideMark/>
          </w:tcPr>
          <w:p w14:paraId="38453E0D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36A5BA1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24A0056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План работы</w:t>
            </w:r>
          </w:p>
        </w:tc>
      </w:tr>
      <w:tr w:rsidR="00FA08CB" w14:paraId="538C1EEA" w14:textId="77777777" w:rsidTr="00FA08C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8340F2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Исследовательский</w:t>
            </w:r>
          </w:p>
        </w:tc>
        <w:tc>
          <w:tcPr>
            <w:tcW w:w="0" w:type="auto"/>
            <w:vAlign w:val="center"/>
            <w:hideMark/>
          </w:tcPr>
          <w:p w14:paraId="3D5F71E9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1A1C400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5E8EB00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Данные</w:t>
            </w:r>
          </w:p>
        </w:tc>
      </w:tr>
      <w:tr w:rsidR="00FA08CB" w14:paraId="0ED60A7F" w14:textId="77777777" w:rsidTr="00FA08C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8ACE86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Аналитический</w:t>
            </w:r>
          </w:p>
        </w:tc>
        <w:tc>
          <w:tcPr>
            <w:tcW w:w="0" w:type="auto"/>
            <w:vAlign w:val="center"/>
            <w:hideMark/>
          </w:tcPr>
          <w:p w14:paraId="0521CA84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C62E9A4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9AA218D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Выводы</w:t>
            </w:r>
          </w:p>
        </w:tc>
      </w:tr>
      <w:tr w:rsidR="00FA08CB" w14:paraId="7F637E2B" w14:textId="77777777" w:rsidTr="00FA08C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5D6FBF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Презентационный</w:t>
            </w:r>
          </w:p>
        </w:tc>
        <w:tc>
          <w:tcPr>
            <w:tcW w:w="0" w:type="auto"/>
            <w:vAlign w:val="center"/>
            <w:hideMark/>
          </w:tcPr>
          <w:p w14:paraId="4F94C269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8F30FB0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FAD88BD" w14:textId="77777777" w:rsidR="00FA08CB" w:rsidRPr="00F83512" w:rsidRDefault="00FA08CB" w:rsidP="00250B8E">
            <w:pPr>
              <w:spacing w:line="36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83512">
              <w:rPr>
                <w:rFonts w:eastAsia="Times New Roman" w:cs="Times New Roman"/>
                <w:sz w:val="24"/>
                <w:szCs w:val="24"/>
                <w:lang w:eastAsia="ru-RU"/>
              </w:rPr>
              <w:t>Отчёт</w:t>
            </w:r>
          </w:p>
        </w:tc>
      </w:tr>
    </w:tbl>
    <w:p w14:paraId="26EC2AB6" w14:textId="77777777" w:rsidR="00FA08CB" w:rsidRDefault="00FA08CB" w:rsidP="00D7032A">
      <w:pPr>
        <w:pStyle w:val="a3"/>
        <w:numPr>
          <w:ilvl w:val="0"/>
          <w:numId w:val="12"/>
        </w:numPr>
        <w:spacing w:line="360" w:lineRule="auto"/>
      </w:pPr>
      <w:r>
        <w:t>Ресурсы:</w:t>
      </w:r>
    </w:p>
    <w:p w14:paraId="4D2F61F5" w14:textId="77777777" w:rsidR="00FA08CB" w:rsidRDefault="00FA08CB" w:rsidP="00250B8E">
      <w:pPr>
        <w:pStyle w:val="a3"/>
        <w:spacing w:line="360" w:lineRule="auto"/>
        <w:ind w:left="1440"/>
      </w:pPr>
      <w:r>
        <w:lastRenderedPageBreak/>
        <w:t>материальные (оборудование, реагенты);</w:t>
      </w:r>
    </w:p>
    <w:p w14:paraId="2DCDC5AD" w14:textId="77777777" w:rsidR="00FA08CB" w:rsidRDefault="00FA08CB" w:rsidP="00250B8E">
      <w:pPr>
        <w:pStyle w:val="a3"/>
        <w:spacing w:line="360" w:lineRule="auto"/>
        <w:ind w:left="1440"/>
      </w:pPr>
      <w:r>
        <w:t>информационные (литературные источники, базы данных);</w:t>
      </w:r>
    </w:p>
    <w:p w14:paraId="4A25573D" w14:textId="77777777" w:rsidR="00FA08CB" w:rsidRDefault="00FA08CB" w:rsidP="00250B8E">
      <w:pPr>
        <w:pStyle w:val="a3"/>
        <w:spacing w:line="360" w:lineRule="auto"/>
        <w:ind w:left="1440"/>
      </w:pPr>
      <w:r>
        <w:t>человеческие (наставник, эксперты).</w:t>
      </w:r>
    </w:p>
    <w:p w14:paraId="15908D63" w14:textId="77777777" w:rsidR="00FA08CB" w:rsidRDefault="00FA08CB" w:rsidP="00250B8E">
      <w:pPr>
        <w:pStyle w:val="a3"/>
        <w:spacing w:line="360" w:lineRule="auto"/>
      </w:pPr>
      <w:r>
        <w:rPr>
          <w:rStyle w:val="a4"/>
        </w:rPr>
        <w:t>В. Чек</w:t>
      </w:r>
      <w:r>
        <w:rPr>
          <w:rStyle w:val="a4"/>
        </w:rPr>
        <w:noBreakHyphen/>
        <w:t>лист «Оценка готовности проекта к защите»</w:t>
      </w:r>
    </w:p>
    <w:p w14:paraId="658CDAB7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720"/>
      </w:pPr>
      <w:r>
        <w:t>Есть ли чёткая формулировка проблемы?</w:t>
      </w:r>
    </w:p>
    <w:p w14:paraId="67AF90D2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720"/>
      </w:pPr>
      <w:r>
        <w:t>Представлены ли методы исследования?</w:t>
      </w:r>
    </w:p>
    <w:p w14:paraId="5553A92C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720"/>
      </w:pPr>
      <w:r>
        <w:t>Достаточно ли данных для выводов?</w:t>
      </w:r>
    </w:p>
    <w:p w14:paraId="058DD182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720"/>
      </w:pPr>
      <w:r>
        <w:t>Подготовлены ли визуальные материалы (фото, схемы, графики)?</w:t>
      </w:r>
    </w:p>
    <w:p w14:paraId="2CAB1782" w14:textId="77777777" w:rsidR="00FA08CB" w:rsidRDefault="00FA08CB" w:rsidP="00250B8E">
      <w:pPr>
        <w:pStyle w:val="a3"/>
        <w:spacing w:before="0" w:beforeAutospacing="0" w:after="0" w:afterAutospacing="0" w:line="360" w:lineRule="auto"/>
        <w:ind w:left="720"/>
      </w:pPr>
      <w:r>
        <w:t>Прорепетировано ли выступление (7–10 минут)?</w:t>
      </w:r>
    </w:p>
    <w:p w14:paraId="4D1FC55C" w14:textId="5076931E" w:rsidR="00F83512" w:rsidRDefault="00FA08CB" w:rsidP="00250B8E">
      <w:pPr>
        <w:pStyle w:val="a3"/>
        <w:spacing w:before="0" w:beforeAutospacing="0" w:after="0" w:afterAutospacing="0" w:line="360" w:lineRule="auto"/>
        <w:ind w:left="720"/>
      </w:pPr>
      <w:r>
        <w:t>Есть ли ответы на возможные вопросы комиссии?</w:t>
      </w:r>
    </w:p>
    <w:p w14:paraId="63B23305" w14:textId="465C3E8D" w:rsidR="00F83512" w:rsidRDefault="00F83512" w:rsidP="00250B8E">
      <w:pPr>
        <w:spacing w:line="360" w:lineRule="auto"/>
      </w:pPr>
    </w:p>
    <w:p w14:paraId="5BD88B1A" w14:textId="1D5D4328" w:rsidR="00F83512" w:rsidRDefault="00F83512" w:rsidP="00250B8E">
      <w:pPr>
        <w:spacing w:line="360" w:lineRule="auto"/>
      </w:pPr>
    </w:p>
    <w:p w14:paraId="1DE61FCA" w14:textId="205E3C16" w:rsidR="00F83512" w:rsidRDefault="00F83512" w:rsidP="00250B8E">
      <w:pPr>
        <w:spacing w:line="360" w:lineRule="auto"/>
      </w:pPr>
    </w:p>
    <w:p w14:paraId="5A33D834" w14:textId="11FA3649" w:rsidR="00F83512" w:rsidRDefault="00F83512" w:rsidP="00250B8E">
      <w:pPr>
        <w:spacing w:line="360" w:lineRule="auto"/>
      </w:pPr>
    </w:p>
    <w:p w14:paraId="47013781" w14:textId="14BB376B" w:rsidR="00F83512" w:rsidRDefault="00F83512" w:rsidP="00250B8E">
      <w:pPr>
        <w:spacing w:line="360" w:lineRule="auto"/>
      </w:pPr>
    </w:p>
    <w:p w14:paraId="6D49B865" w14:textId="4033E132" w:rsidR="00F83512" w:rsidRDefault="00F83512" w:rsidP="00250B8E">
      <w:pPr>
        <w:spacing w:line="360" w:lineRule="auto"/>
      </w:pPr>
    </w:p>
    <w:p w14:paraId="21530139" w14:textId="0862BB2E" w:rsidR="00F83512" w:rsidRDefault="00F83512" w:rsidP="00250B8E">
      <w:pPr>
        <w:spacing w:line="360" w:lineRule="auto"/>
      </w:pPr>
    </w:p>
    <w:p w14:paraId="4EB39486" w14:textId="5A55B717" w:rsidR="00F83512" w:rsidRDefault="00F83512" w:rsidP="00250B8E">
      <w:pPr>
        <w:spacing w:line="360" w:lineRule="auto"/>
      </w:pPr>
    </w:p>
    <w:p w14:paraId="255DC21A" w14:textId="18EC23A2" w:rsidR="00F83512" w:rsidRDefault="00F83512" w:rsidP="00250B8E">
      <w:pPr>
        <w:spacing w:line="360" w:lineRule="auto"/>
      </w:pPr>
    </w:p>
    <w:p w14:paraId="361FBC91" w14:textId="7A91E1C9" w:rsidR="00F83512" w:rsidRDefault="00F83512" w:rsidP="00250B8E">
      <w:pPr>
        <w:spacing w:line="360" w:lineRule="auto"/>
      </w:pPr>
    </w:p>
    <w:p w14:paraId="498FD76D" w14:textId="2E4850BB" w:rsidR="00F83512" w:rsidRDefault="00F83512" w:rsidP="00250B8E">
      <w:pPr>
        <w:spacing w:line="360" w:lineRule="auto"/>
      </w:pPr>
    </w:p>
    <w:p w14:paraId="274DF17F" w14:textId="74366DA0" w:rsidR="00F83512" w:rsidRDefault="00F83512" w:rsidP="00250B8E">
      <w:pPr>
        <w:spacing w:line="360" w:lineRule="auto"/>
      </w:pPr>
    </w:p>
    <w:p w14:paraId="671880D1" w14:textId="3212CF22" w:rsidR="00F83512" w:rsidRDefault="00F83512" w:rsidP="00250B8E">
      <w:pPr>
        <w:spacing w:line="360" w:lineRule="auto"/>
      </w:pPr>
    </w:p>
    <w:p w14:paraId="16A112D6" w14:textId="3C5C5A28" w:rsidR="00F83512" w:rsidRDefault="00F83512" w:rsidP="00250B8E">
      <w:pPr>
        <w:spacing w:line="360" w:lineRule="auto"/>
      </w:pPr>
    </w:p>
    <w:p w14:paraId="3DFB9622" w14:textId="77BB7BE0" w:rsidR="00F83512" w:rsidRDefault="00F83512" w:rsidP="00250B8E">
      <w:pPr>
        <w:spacing w:line="360" w:lineRule="auto"/>
      </w:pPr>
    </w:p>
    <w:p w14:paraId="42E1FDDC" w14:textId="72D4B849" w:rsidR="00F83512" w:rsidRDefault="00F83512" w:rsidP="00250B8E">
      <w:pPr>
        <w:spacing w:line="360" w:lineRule="auto"/>
      </w:pPr>
    </w:p>
    <w:sectPr w:rsidR="00F83512" w:rsidSect="006C0B77">
      <w:footerReference w:type="default" r:id="rId21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A1816" w14:textId="77777777" w:rsidR="00140891" w:rsidRDefault="00140891" w:rsidP="003F3C96">
      <w:pPr>
        <w:spacing w:after="0"/>
      </w:pPr>
      <w:r>
        <w:separator/>
      </w:r>
    </w:p>
  </w:endnote>
  <w:endnote w:type="continuationSeparator" w:id="0">
    <w:p w14:paraId="42BA3095" w14:textId="77777777" w:rsidR="00140891" w:rsidRDefault="00140891" w:rsidP="003F3C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82082721"/>
      <w:docPartObj>
        <w:docPartGallery w:val="Page Numbers (Bottom of Page)"/>
        <w:docPartUnique/>
      </w:docPartObj>
    </w:sdtPr>
    <w:sdtEndPr/>
    <w:sdtContent>
      <w:p w14:paraId="0036BAF0" w14:textId="0C576313" w:rsidR="003F3C96" w:rsidRDefault="003F3C9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A6A8193" w14:textId="77777777" w:rsidR="003F3C96" w:rsidRDefault="003F3C9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C751A" w14:textId="77777777" w:rsidR="00140891" w:rsidRDefault="00140891" w:rsidP="003F3C96">
      <w:pPr>
        <w:spacing w:after="0"/>
      </w:pPr>
      <w:r>
        <w:separator/>
      </w:r>
    </w:p>
  </w:footnote>
  <w:footnote w:type="continuationSeparator" w:id="0">
    <w:p w14:paraId="6F177762" w14:textId="77777777" w:rsidR="00140891" w:rsidRDefault="00140891" w:rsidP="003F3C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14606"/>
    <w:multiLevelType w:val="multilevel"/>
    <w:tmpl w:val="3146A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DE4541"/>
    <w:multiLevelType w:val="multilevel"/>
    <w:tmpl w:val="421EE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D05C95"/>
    <w:multiLevelType w:val="multilevel"/>
    <w:tmpl w:val="F6EC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8A0F59"/>
    <w:multiLevelType w:val="multilevel"/>
    <w:tmpl w:val="1DC69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CF475F"/>
    <w:multiLevelType w:val="multilevel"/>
    <w:tmpl w:val="8B363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FD0A5D"/>
    <w:multiLevelType w:val="hybridMultilevel"/>
    <w:tmpl w:val="1276A1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904BFE"/>
    <w:multiLevelType w:val="multilevel"/>
    <w:tmpl w:val="3D240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891F27"/>
    <w:multiLevelType w:val="multilevel"/>
    <w:tmpl w:val="8B920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2715F0"/>
    <w:multiLevelType w:val="multilevel"/>
    <w:tmpl w:val="83A4B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B0057E"/>
    <w:multiLevelType w:val="multilevel"/>
    <w:tmpl w:val="D7F2E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AA4A38"/>
    <w:multiLevelType w:val="multilevel"/>
    <w:tmpl w:val="3788C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9CC3F8F"/>
    <w:multiLevelType w:val="multilevel"/>
    <w:tmpl w:val="27E85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29810C0"/>
    <w:multiLevelType w:val="multilevel"/>
    <w:tmpl w:val="A4D4E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E85608"/>
    <w:multiLevelType w:val="multilevel"/>
    <w:tmpl w:val="5198B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50227BD"/>
    <w:multiLevelType w:val="multilevel"/>
    <w:tmpl w:val="6B342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6916781"/>
    <w:multiLevelType w:val="multilevel"/>
    <w:tmpl w:val="0678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</w:num>
  <w:num w:numId="2">
    <w:abstractNumId w:val="11"/>
  </w:num>
  <w:num w:numId="3">
    <w:abstractNumId w:val="12"/>
  </w:num>
  <w:num w:numId="4">
    <w:abstractNumId w:val="3"/>
  </w:num>
  <w:num w:numId="5">
    <w:abstractNumId w:val="2"/>
  </w:num>
  <w:num w:numId="6">
    <w:abstractNumId w:val="4"/>
  </w:num>
  <w:num w:numId="7">
    <w:abstractNumId w:val="0"/>
  </w:num>
  <w:num w:numId="8">
    <w:abstractNumId w:val="10"/>
  </w:num>
  <w:num w:numId="9">
    <w:abstractNumId w:val="6"/>
  </w:num>
  <w:num w:numId="10">
    <w:abstractNumId w:val="14"/>
  </w:num>
  <w:num w:numId="11">
    <w:abstractNumId w:val="8"/>
  </w:num>
  <w:num w:numId="12">
    <w:abstractNumId w:val="13"/>
  </w:num>
  <w:num w:numId="13">
    <w:abstractNumId w:val="9"/>
  </w:num>
  <w:num w:numId="14">
    <w:abstractNumId w:val="15"/>
  </w:num>
  <w:num w:numId="15">
    <w:abstractNumId w:val="7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AC7"/>
    <w:rsid w:val="00007F5A"/>
    <w:rsid w:val="00046BD7"/>
    <w:rsid w:val="00140891"/>
    <w:rsid w:val="00220D0C"/>
    <w:rsid w:val="002442B2"/>
    <w:rsid w:val="00250B8E"/>
    <w:rsid w:val="002C7EFA"/>
    <w:rsid w:val="00327DB0"/>
    <w:rsid w:val="00347049"/>
    <w:rsid w:val="003E5AB8"/>
    <w:rsid w:val="003E7578"/>
    <w:rsid w:val="003F3C96"/>
    <w:rsid w:val="005217C0"/>
    <w:rsid w:val="0057230B"/>
    <w:rsid w:val="0062133C"/>
    <w:rsid w:val="006512BE"/>
    <w:rsid w:val="006C0B77"/>
    <w:rsid w:val="00786479"/>
    <w:rsid w:val="008242FF"/>
    <w:rsid w:val="00870751"/>
    <w:rsid w:val="00922C48"/>
    <w:rsid w:val="00931893"/>
    <w:rsid w:val="009958D3"/>
    <w:rsid w:val="00995D48"/>
    <w:rsid w:val="00A20AC7"/>
    <w:rsid w:val="00A90C35"/>
    <w:rsid w:val="00B60707"/>
    <w:rsid w:val="00B915B7"/>
    <w:rsid w:val="00BD015D"/>
    <w:rsid w:val="00D7032A"/>
    <w:rsid w:val="00EA59DF"/>
    <w:rsid w:val="00EE4070"/>
    <w:rsid w:val="00F12C76"/>
    <w:rsid w:val="00F83512"/>
    <w:rsid w:val="00FA08CB"/>
    <w:rsid w:val="00FA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073FB"/>
  <w15:chartTrackingRefBased/>
  <w15:docId w15:val="{A6E42AEF-78E6-4B18-9E27-C6CA2BDE2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08C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512BE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6512BE"/>
    <w:pPr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512B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512B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6512BE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512BE"/>
    <w:rPr>
      <w:b/>
      <w:bCs/>
    </w:rPr>
  </w:style>
  <w:style w:type="character" w:styleId="a5">
    <w:name w:val="Emphasis"/>
    <w:basedOn w:val="a0"/>
    <w:uiPriority w:val="20"/>
    <w:qFormat/>
    <w:rsid w:val="00FA08CB"/>
    <w:rPr>
      <w:i/>
      <w:iCs/>
    </w:rPr>
  </w:style>
  <w:style w:type="character" w:customStyle="1" w:styleId="20">
    <w:name w:val="Заголовок 2 Знак"/>
    <w:basedOn w:val="a0"/>
    <w:link w:val="2"/>
    <w:uiPriority w:val="9"/>
    <w:semiHidden/>
    <w:rsid w:val="00FA08C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6">
    <w:name w:val="List Paragraph"/>
    <w:basedOn w:val="a"/>
    <w:uiPriority w:val="34"/>
    <w:qFormat/>
    <w:rsid w:val="002442B2"/>
    <w:pPr>
      <w:ind w:left="720"/>
      <w:contextualSpacing/>
    </w:pPr>
  </w:style>
  <w:style w:type="table" w:styleId="a7">
    <w:name w:val="Table Grid"/>
    <w:basedOn w:val="a1"/>
    <w:uiPriority w:val="59"/>
    <w:rsid w:val="002442B2"/>
    <w:pPr>
      <w:spacing w:after="0" w:line="240" w:lineRule="auto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semiHidden/>
    <w:unhideWhenUsed/>
    <w:rsid w:val="009958D3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3F3C96"/>
    <w:pPr>
      <w:tabs>
        <w:tab w:val="center" w:pos="4677"/>
        <w:tab w:val="right" w:pos="9355"/>
      </w:tabs>
      <w:spacing w:after="0"/>
    </w:pPr>
  </w:style>
  <w:style w:type="character" w:customStyle="1" w:styleId="aa">
    <w:name w:val="Верхний колонтитул Знак"/>
    <w:basedOn w:val="a0"/>
    <w:link w:val="a9"/>
    <w:uiPriority w:val="99"/>
    <w:rsid w:val="003F3C96"/>
    <w:rPr>
      <w:rFonts w:ascii="Times New Roman" w:hAnsi="Times New Roman"/>
      <w:sz w:val="28"/>
    </w:rPr>
  </w:style>
  <w:style w:type="paragraph" w:styleId="ab">
    <w:name w:val="footer"/>
    <w:basedOn w:val="a"/>
    <w:link w:val="ac"/>
    <w:uiPriority w:val="99"/>
    <w:unhideWhenUsed/>
    <w:rsid w:val="003F3C96"/>
    <w:pPr>
      <w:tabs>
        <w:tab w:val="center" w:pos="4677"/>
        <w:tab w:val="right" w:pos="9355"/>
      </w:tabs>
      <w:spacing w:after="0"/>
    </w:pPr>
  </w:style>
  <w:style w:type="character" w:customStyle="1" w:styleId="ac">
    <w:name w:val="Нижний колонтитул Знак"/>
    <w:basedOn w:val="a0"/>
    <w:link w:val="ab"/>
    <w:uiPriority w:val="99"/>
    <w:rsid w:val="003F3C96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0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6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7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library.ru/item.asp?id=46304560" TargetMode="External"/><Relationship Id="rId13" Type="http://schemas.openxmlformats.org/officeDocument/2006/relationships/hyperlink" Target="https://elibrary.ru/contents.asp?id=47276033&amp;selid=47276039" TargetMode="External"/><Relationship Id="rId18" Type="http://schemas.openxmlformats.org/officeDocument/2006/relationships/hyperlink" Target="https://www.elibrary.ru/item.asp?id=49618297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hyperlink" Target="https://elibrary.ru/contents.asp?id=47276033" TargetMode="External"/><Relationship Id="rId17" Type="http://schemas.openxmlformats.org/officeDocument/2006/relationships/hyperlink" Target="https://www.elibrary.ru/contents.asp?id=42315295&amp;selid=42315322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elibrary.ru/contents.asp?id=42315295" TargetMode="External"/><Relationship Id="rId20" Type="http://schemas.openxmlformats.org/officeDocument/2006/relationships/hyperlink" Target="https://www.elibrary.ru/contents.asp?id=49617980&amp;selid=49618297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library.ru/item.asp?id=47276039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elibrary.ru/item.asp?id=42315322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elibrary.ru/contents.asp?id=46304549&amp;selid=46304560" TargetMode="External"/><Relationship Id="rId19" Type="http://schemas.openxmlformats.org/officeDocument/2006/relationships/hyperlink" Target="https://www.elibrary.ru/contents.asp?id=496179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library.ru/contents.asp?id=46304549" TargetMode="External"/><Relationship Id="rId14" Type="http://schemas.openxmlformats.org/officeDocument/2006/relationships/hyperlink" Target="https://www.elibrary.ru/item.asp?id=43787689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28</Pages>
  <Words>4823</Words>
  <Characters>27497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12</cp:revision>
  <cp:lastPrinted>2026-03-13T12:18:00Z</cp:lastPrinted>
  <dcterms:created xsi:type="dcterms:W3CDTF">2026-03-13T08:15:00Z</dcterms:created>
  <dcterms:modified xsi:type="dcterms:W3CDTF">2026-03-13T13:24:00Z</dcterms:modified>
</cp:coreProperties>
</file>